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D9" w:rsidRPr="00C62DAF" w:rsidRDefault="00002CD9" w:rsidP="00405FDA">
      <w:pPr>
        <w:tabs>
          <w:tab w:val="left" w:pos="2790"/>
        </w:tabs>
        <w:rPr>
          <w:sz w:val="20"/>
          <w:szCs w:val="20"/>
        </w:rPr>
      </w:pPr>
    </w:p>
    <w:p w:rsidR="00002CD9" w:rsidRPr="00466364" w:rsidRDefault="00002CD9" w:rsidP="00002CD9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  <w:r w:rsidRPr="00466364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 xml:space="preserve">NOTICE OF BOARD MEETING </w:t>
      </w:r>
    </w:p>
    <w:p w:rsidR="00002CD9" w:rsidRPr="00C62DAF" w:rsidRDefault="00002CD9" w:rsidP="00DF669A">
      <w:pPr>
        <w:tabs>
          <w:tab w:val="right" w:pos="9026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To,</w:t>
      </w:r>
      <w:r w:rsidR="00DF669A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Board of Directors,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MODIFI INVESTMENT SERVICES </w:t>
      </w:r>
      <w:r w:rsidR="00C62DAF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PRIVATE LIMITED </w:t>
      </w:r>
    </w:p>
    <w:p w:rsidR="00002CD9" w:rsidRPr="00C62DAF" w:rsidRDefault="0018081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Paridhan Garment Park,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19 Canal South Road,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SDF-1, 4th Floor, A501-A502 Kolkata WB 700015 IN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shd w:val="clear" w:color="auto" w:fill="FFFFFF"/>
        <w:spacing w:line="253" w:lineRule="atLeast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Dear Sir/Madam  </w:t>
      </w:r>
    </w:p>
    <w:p w:rsidR="00002CD9" w:rsidRPr="00C62DAF" w:rsidRDefault="00466364" w:rsidP="00002CD9">
      <w:pPr>
        <w:shd w:val="clear" w:color="auto" w:fill="FFFFFF"/>
        <w:spacing w:line="253" w:lineRule="atLeast"/>
        <w:jc w:val="both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In accordance with S</w:t>
      </w:r>
      <w:r w:rsidR="00802131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ection 173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(3) of the Companies Act, 2013 and Para 1.3 of the Secretarial Standards, not</w:t>
      </w:r>
      <w:r w:rsidR="00E20208">
        <w:rPr>
          <w:rFonts w:ascii="Book Antiqua" w:eastAsiaTheme="minorEastAsia" w:hAnsi="Book Antiqua"/>
          <w:b/>
          <w:sz w:val="20"/>
          <w:szCs w:val="20"/>
          <w:lang w:val="en-US"/>
        </w:rPr>
        <w:t>i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>ce is hereby given, that the </w:t>
      </w:r>
      <w:r w:rsidR="00D22301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(</w:t>
      </w:r>
      <w:r w:rsidR="00CB643A">
        <w:rPr>
          <w:rFonts w:ascii="Book Antiqua" w:eastAsiaTheme="minorEastAsia" w:hAnsi="Book Antiqua"/>
          <w:b/>
          <w:sz w:val="20"/>
          <w:szCs w:val="20"/>
          <w:lang w:val="en-US"/>
        </w:rPr>
        <w:t>02</w:t>
      </w:r>
      <w:r w:rsidR="0035104C">
        <w:rPr>
          <w:rFonts w:ascii="Book Antiqua" w:eastAsiaTheme="minorEastAsia" w:hAnsi="Book Antiqua"/>
          <w:b/>
          <w:sz w:val="20"/>
          <w:szCs w:val="20"/>
          <w:lang w:val="en-US"/>
        </w:rPr>
        <w:t>/2022-23</w:t>
      </w:r>
      <w:r w:rsidR="00002CD9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)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meeting of the Board has been proposed to convene on </w:t>
      </w:r>
      <w:r w:rsidR="0035104C">
        <w:rPr>
          <w:rFonts w:ascii="Book Antiqua" w:eastAsia="Dotum" w:hAnsi="Book Antiqua" w:cs="Cambria"/>
          <w:b/>
          <w:sz w:val="20"/>
          <w:szCs w:val="20"/>
        </w:rPr>
        <w:t>THURS</w:t>
      </w:r>
      <w:r w:rsidR="00D22301">
        <w:rPr>
          <w:rFonts w:ascii="Book Antiqua" w:eastAsia="Dotum" w:hAnsi="Book Antiqua" w:cs="Cambria"/>
          <w:b/>
          <w:sz w:val="20"/>
          <w:szCs w:val="20"/>
        </w:rPr>
        <w:t>DAY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, THE </w:t>
      </w:r>
      <w:r w:rsidR="00CB643A">
        <w:rPr>
          <w:rFonts w:ascii="Book Antiqua" w:eastAsiaTheme="minorEastAsia" w:hAnsi="Book Antiqua"/>
          <w:b/>
          <w:sz w:val="20"/>
          <w:szCs w:val="20"/>
          <w:lang w:val="en-US"/>
        </w:rPr>
        <w:t>30</w:t>
      </w:r>
      <w:r w:rsidR="00CB643A" w:rsidRPr="00CB643A">
        <w:rPr>
          <w:rFonts w:ascii="Book Antiqua" w:eastAsiaTheme="minorEastAsia" w:hAnsi="Book Antiqua"/>
          <w:b/>
          <w:sz w:val="20"/>
          <w:szCs w:val="20"/>
          <w:vertAlign w:val="superscript"/>
          <w:lang w:val="en-US"/>
        </w:rPr>
        <w:t>TH</w:t>
      </w:r>
      <w:r w:rsidR="00CB643A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DAY OF </w:t>
      </w:r>
      <w:r w:rsidR="00CB643A">
        <w:rPr>
          <w:rFonts w:ascii="Book Antiqua" w:eastAsiaTheme="minorEastAsia" w:hAnsi="Book Antiqua"/>
          <w:b/>
          <w:sz w:val="20"/>
          <w:szCs w:val="20"/>
          <w:lang w:val="en-US"/>
        </w:rPr>
        <w:t>JUNE</w:t>
      </w:r>
      <w:r w:rsidR="0035104C">
        <w:rPr>
          <w:rFonts w:ascii="Book Antiqua" w:eastAsiaTheme="minorEastAsia" w:hAnsi="Book Antiqua"/>
          <w:b/>
          <w:sz w:val="20"/>
          <w:szCs w:val="20"/>
          <w:lang w:val="en-US"/>
        </w:rPr>
        <w:t>, 2022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, in accordance with the below schedule</w:t>
      </w:r>
      <w:r w:rsidR="00002CD9"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:</w:t>
      </w:r>
    </w:p>
    <w:p w:rsidR="00002CD9" w:rsidRPr="00C62DAF" w:rsidRDefault="00002CD9" w:rsidP="00F956F7">
      <w:pPr>
        <w:shd w:val="clear" w:color="auto" w:fill="FFFFFF"/>
        <w:tabs>
          <w:tab w:val="left" w:pos="2250"/>
        </w:tabs>
        <w:spacing w:line="253" w:lineRule="atLeast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 </w:t>
      </w:r>
      <w:r w:rsidR="00F956F7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ab/>
      </w:r>
    </w:p>
    <w:p w:rsidR="00002CD9" w:rsidRPr="002A57FE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Time:                            </w:t>
      </w:r>
      <w:r w:rsidR="009C6F62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                               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</w:t>
      </w:r>
      <w:r w:rsidR="0035104C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0: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00 A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M TO </w:t>
      </w:r>
      <w:r w:rsidR="0035104C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11:</w:t>
      </w:r>
      <w:r w:rsid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 A</w:t>
      </w:r>
      <w:r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M (IST)</w:t>
      </w:r>
    </w:p>
    <w:p w:rsidR="00002CD9" w:rsidRPr="00C62DAF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Day and Date:                                           </w:t>
      </w:r>
      <w:r w:rsidR="0035104C">
        <w:rPr>
          <w:rFonts w:ascii="Book Antiqua" w:eastAsia="Dotum" w:hAnsi="Book Antiqua" w:cs="Cambria"/>
          <w:b/>
          <w:sz w:val="20"/>
          <w:szCs w:val="20"/>
        </w:rPr>
        <w:t>THURS</w:t>
      </w:r>
      <w:r w:rsidR="005313B6">
        <w:rPr>
          <w:rFonts w:ascii="Book Antiqua" w:eastAsia="Dotum" w:hAnsi="Book Antiqua" w:cs="Cambria"/>
          <w:b/>
          <w:sz w:val="20"/>
          <w:szCs w:val="20"/>
        </w:rPr>
        <w:t>DAY</w:t>
      </w: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, </w:t>
      </w:r>
      <w:r w:rsidR="00CB6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30</w:t>
      </w:r>
      <w:r w:rsidR="00CB643A" w:rsidRPr="00CB6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vertAlign w:val="superscript"/>
          <w:lang w:eastAsia="en-IN"/>
        </w:rPr>
        <w:t>TH</w:t>
      </w:r>
      <w:r w:rsidR="00CB6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 JUNE</w:t>
      </w:r>
      <w:r w:rsidR="0035104C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shd w:val="clear" w:color="auto" w:fill="FFFFFF"/>
          <w:lang w:eastAsia="en-IN"/>
        </w:rPr>
        <w:t xml:space="preserve">Place:                                                           </w:t>
      </w: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Paridhan Garment Park 19 Canal South Road,</w:t>
      </w:r>
    </w:p>
    <w:p w:rsidR="00002CD9" w:rsidRPr="00C62DAF" w:rsidRDefault="00002CD9" w:rsidP="00002CD9">
      <w:pPr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                                                                    SDF-1, 4th Floor, A501-A502 Kolkata WB 700015 IN</w:t>
      </w:r>
    </w:p>
    <w:p w:rsidR="00002CD9" w:rsidRPr="00C62DAF" w:rsidRDefault="00F956F7" w:rsidP="00F956F7">
      <w:pPr>
        <w:tabs>
          <w:tab w:val="left" w:pos="7620"/>
        </w:tabs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  <w:tab/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AGENDA OF THE BUSINESS TO BE TRANSACTED AT THE MEETING (IS ENCLOSED).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KINDLY MAKE IT CONVENIENT TO ATTEND THE MEETING</w:t>
      </w:r>
      <w:r w:rsidRPr="00C62DAF">
        <w:rPr>
          <w:rFonts w:ascii="Book Antiqua" w:eastAsiaTheme="minorEastAsia" w:hAnsi="Book Antiqua"/>
          <w:sz w:val="20"/>
          <w:szCs w:val="20"/>
          <w:lang w:val="en-US"/>
        </w:rPr>
        <w:t>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A9131F" w:rsidRDefault="00002CD9" w:rsidP="00A9131F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sz w:val="20"/>
          <w:szCs w:val="20"/>
          <w:lang w:val="en-US"/>
        </w:rPr>
        <w:t>Yours Faithfully,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AJAY </w:t>
      </w:r>
      <w:r w:rsidR="00BF6C01">
        <w:rPr>
          <w:rFonts w:ascii="Book Antiqua" w:eastAsiaTheme="minorEastAsia" w:hAnsi="Book Antiqua"/>
          <w:b/>
          <w:sz w:val="20"/>
          <w:szCs w:val="20"/>
          <w:lang w:val="en-US"/>
        </w:rPr>
        <w:t>MODI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DIRECTOR </w:t>
      </w:r>
    </w:p>
    <w:p w:rsidR="00002CD9" w:rsidRPr="00373E9E" w:rsidRDefault="00373E9E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DIN:</w:t>
      </w:r>
      <w:r w:rsidRPr="00373E9E">
        <w:rPr>
          <w:rFonts w:ascii="Arial-Narrow+3" w:hAnsi="Arial-Narrow+3" w:cs="Arial-Narrow+3"/>
          <w:sz w:val="16"/>
          <w:szCs w:val="16"/>
          <w:lang w:val="en-US"/>
        </w:rPr>
        <w:t xml:space="preserve"> </w:t>
      </w:r>
      <w:r w:rsidR="00882EFE">
        <w:rPr>
          <w:rFonts w:ascii="Book Antiqua" w:hAnsi="Book Antiqua" w:cs="Cambria"/>
          <w:b/>
          <w:sz w:val="20"/>
          <w:szCs w:val="20"/>
          <w:lang w:val="en-US"/>
        </w:rPr>
        <w:t>02051641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5938F8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Date: </w:t>
      </w:r>
      <w:r w:rsidR="00CB643A">
        <w:rPr>
          <w:rFonts w:ascii="Book Antiqua" w:eastAsiaTheme="minorEastAsia" w:hAnsi="Book Antiqua"/>
          <w:b/>
          <w:sz w:val="20"/>
          <w:szCs w:val="20"/>
          <w:lang w:val="en-US"/>
        </w:rPr>
        <w:t>17</w:t>
      </w:r>
      <w:r w:rsidR="00E45F39">
        <w:rPr>
          <w:rFonts w:ascii="Book Antiqua" w:eastAsiaTheme="minorEastAsia" w:hAnsi="Book Antiqua"/>
          <w:b/>
          <w:sz w:val="20"/>
          <w:szCs w:val="20"/>
          <w:lang w:val="en-US"/>
        </w:rPr>
        <w:t>.</w:t>
      </w:r>
      <w:r w:rsidR="00CB643A">
        <w:rPr>
          <w:rFonts w:ascii="Book Antiqua" w:eastAsiaTheme="minorEastAsia" w:hAnsi="Book Antiqua"/>
          <w:b/>
          <w:sz w:val="20"/>
          <w:szCs w:val="20"/>
          <w:lang w:val="en-US"/>
        </w:rPr>
        <w:t>06</w:t>
      </w:r>
      <w:r w:rsidR="0035104C">
        <w:rPr>
          <w:rFonts w:ascii="Book Antiqua" w:eastAsiaTheme="minorEastAsia" w:hAnsi="Book Antiqua"/>
          <w:b/>
          <w:sz w:val="20"/>
          <w:szCs w:val="20"/>
          <w:lang w:val="en-US"/>
        </w:rPr>
        <w:t>.2022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Place: Kolkata</w:t>
      </w:r>
    </w:p>
    <w:p w:rsidR="00940871" w:rsidRDefault="00002CD9" w:rsidP="0039515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br w:type="page"/>
      </w:r>
    </w:p>
    <w:p w:rsidR="004207EC" w:rsidRDefault="004207EC" w:rsidP="009D5D1A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</w:p>
    <w:p w:rsidR="00764020" w:rsidRPr="00F53491" w:rsidRDefault="00002CD9" w:rsidP="00F53491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>BOARD MEETING AGENDA</w:t>
      </w:r>
      <w:bookmarkStart w:id="0" w:name="_GoBack"/>
      <w:bookmarkEnd w:id="0"/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Date &amp; Day                   :</w:t>
      </w:r>
      <w:r w:rsidR="00FC06A3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</w:t>
      </w:r>
      <w:r w:rsidR="0035104C">
        <w:rPr>
          <w:rFonts w:ascii="Book Antiqua" w:eastAsiaTheme="minorEastAsia" w:hAnsi="Book Antiqua"/>
          <w:sz w:val="20"/>
          <w:szCs w:val="20"/>
          <w:lang w:val="en-US"/>
        </w:rPr>
        <w:t>THURS</w:t>
      </w:r>
      <w:r w:rsidR="00882EFE">
        <w:rPr>
          <w:rFonts w:ascii="Book Antiqua" w:eastAsiaTheme="minorEastAsia" w:hAnsi="Book Antiqua"/>
          <w:sz w:val="20"/>
          <w:szCs w:val="20"/>
          <w:lang w:val="en-US"/>
        </w:rPr>
        <w:t>D</w:t>
      </w:r>
      <w:r w:rsidR="00545273" w:rsidRPr="00940871">
        <w:rPr>
          <w:rFonts w:ascii="Book Antiqua" w:eastAsiaTheme="minorEastAsia" w:hAnsi="Book Antiqua"/>
          <w:sz w:val="20"/>
          <w:szCs w:val="20"/>
          <w:lang w:val="en-US"/>
        </w:rPr>
        <w:t>AY</w:t>
      </w:r>
      <w:r w:rsidR="00FC06A3" w:rsidRPr="00940871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, </w:t>
      </w:r>
      <w:r w:rsidR="00CB643A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30</w:t>
      </w:r>
      <w:r w:rsidR="00CB643A" w:rsidRPr="00CB643A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vertAlign w:val="superscript"/>
          <w:lang w:eastAsia="en-IN"/>
        </w:rPr>
        <w:t>TH</w:t>
      </w:r>
      <w:r w:rsidR="00CB643A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 JUNE</w:t>
      </w:r>
      <w:r w:rsidR="0035104C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Place                              : Registered Office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Paridhan Garment Park 19 Canal South Road,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SDF-1, 4th Floor, A501-A502 Kolkata WB 700015 IN 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Time  </w:t>
      </w:r>
      <w:r w:rsidR="009C6F62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</w:t>
      </w:r>
      <w:r w:rsidR="009C6F62" w:rsidRPr="002A57FE">
        <w:rPr>
          <w:rFonts w:ascii="Book Antiqua" w:eastAsiaTheme="minorEastAsia" w:hAnsi="Book Antiqua"/>
          <w:sz w:val="20"/>
          <w:szCs w:val="20"/>
          <w:lang w:val="en-US"/>
        </w:rPr>
        <w:t xml:space="preserve">: </w:t>
      </w:r>
      <w:r w:rsidR="00FC06A3" w:rsidRPr="002A57FE">
        <w:rPr>
          <w:rFonts w:ascii="Book Antiqua" w:eastAsiaTheme="minorEastAsia" w:hAnsi="Book Antiqua"/>
          <w:sz w:val="20"/>
          <w:szCs w:val="20"/>
          <w:lang w:val="en-US"/>
        </w:rPr>
        <w:t>1</w:t>
      </w:r>
      <w:r w:rsidR="001F684F" w:rsidRPr="002A57FE">
        <w:rPr>
          <w:rFonts w:ascii="Book Antiqua" w:eastAsiaTheme="minorEastAsia" w:hAnsi="Book Antiqua"/>
          <w:sz w:val="20"/>
          <w:szCs w:val="20"/>
          <w:lang w:val="en-US"/>
        </w:rPr>
        <w:t>0:00 A</w:t>
      </w:r>
      <w:r w:rsidRPr="002A57FE">
        <w:rPr>
          <w:rFonts w:ascii="Book Antiqua" w:eastAsiaTheme="minorEastAsia" w:hAnsi="Book Antiqua"/>
          <w:sz w:val="20"/>
          <w:szCs w:val="20"/>
          <w:lang w:val="en-US"/>
        </w:rPr>
        <w:t>.M. IST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tabs>
          <w:tab w:val="left" w:pos="6058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Serial No. of Meeting    : </w:t>
      </w:r>
      <w:r w:rsidR="00CB643A">
        <w:rPr>
          <w:rFonts w:ascii="Book Antiqua" w:eastAsia="Dotum" w:hAnsi="Book Antiqua" w:cs="Cambria"/>
          <w:b/>
          <w:sz w:val="20"/>
          <w:szCs w:val="20"/>
        </w:rPr>
        <w:t>02</w:t>
      </w:r>
      <w:r w:rsidR="0035104C">
        <w:rPr>
          <w:rFonts w:ascii="Book Antiqua" w:eastAsia="Dotum" w:hAnsi="Book Antiqua" w:cs="Cambria"/>
          <w:b/>
          <w:sz w:val="20"/>
          <w:szCs w:val="20"/>
        </w:rPr>
        <w:t>/BM/2022-23</w:t>
      </w:r>
      <w:r w:rsidRPr="00940871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tbl>
      <w:tblPr>
        <w:tblStyle w:val="TableGrid"/>
        <w:tblW w:w="9803" w:type="dxa"/>
        <w:tblLook w:val="04A0" w:firstRow="1" w:lastRow="0" w:firstColumn="1" w:lastColumn="0" w:noHBand="0" w:noVBand="1"/>
      </w:tblPr>
      <w:tblGrid>
        <w:gridCol w:w="1029"/>
        <w:gridCol w:w="8774"/>
      </w:tblGrid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SL NO.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ITEMS</w:t>
            </w:r>
          </w:p>
        </w:tc>
      </w:tr>
      <w:tr w:rsidR="00002CD9" w:rsidRPr="00940871" w:rsidTr="00347271">
        <w:trPr>
          <w:trHeight w:val="773"/>
        </w:trPr>
        <w:tc>
          <w:tcPr>
            <w:tcW w:w="1029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Chairperson of the Meeting</w:t>
            </w:r>
          </w:p>
          <w:p w:rsidR="00FC06A3" w:rsidRPr="00940871" w:rsidRDefault="00FC06A3" w:rsidP="00FC06A3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b/>
                <w:color w:val="000000"/>
                <w:sz w:val="20"/>
                <w:szCs w:val="20"/>
                <w:u w:val="single"/>
              </w:rPr>
            </w:pPr>
          </w:p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Leave of Absence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Quorum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Confirmation of Previous Minutes</w:t>
            </w:r>
          </w:p>
        </w:tc>
      </w:tr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Notice of the Meeting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73E9E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8774" w:type="dxa"/>
          </w:tcPr>
          <w:p w:rsidR="00373E9E" w:rsidRPr="00CB643A" w:rsidRDefault="00CB643A" w:rsidP="002A0BEB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CB643A">
              <w:rPr>
                <w:rFonts w:ascii="Book Antiqua" w:hAnsi="Book Antiqua" w:cs="Cambria"/>
                <w:color w:val="000000"/>
                <w:sz w:val="20"/>
                <w:szCs w:val="20"/>
              </w:rPr>
              <w:t>Approval Of The Annua</w:t>
            </w:r>
            <w:r>
              <w:rPr>
                <w:rFonts w:ascii="Book Antiqua" w:hAnsi="Book Antiqua" w:cs="Cambria"/>
                <w:color w:val="000000"/>
                <w:sz w:val="20"/>
                <w:szCs w:val="20"/>
              </w:rPr>
              <w:t>l Accounts Of The Company For FY</w:t>
            </w:r>
            <w:r w:rsidRPr="00CB643A"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 </w:t>
            </w:r>
            <w:r w:rsidR="0035104C">
              <w:rPr>
                <w:rFonts w:ascii="Book Antiqua" w:hAnsi="Book Antiqua" w:cs="Cambria"/>
                <w:color w:val="000000"/>
                <w:sz w:val="20"/>
                <w:szCs w:val="20"/>
              </w:rPr>
              <w:t>2022-23</w:t>
            </w:r>
            <w:r w:rsidRPr="00CB643A"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 (Standalone)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73E9E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7.</w:t>
            </w:r>
          </w:p>
        </w:tc>
        <w:tc>
          <w:tcPr>
            <w:tcW w:w="8774" w:type="dxa"/>
          </w:tcPr>
          <w:p w:rsidR="00373E9E" w:rsidRPr="00536793" w:rsidRDefault="00240067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240067">
              <w:rPr>
                <w:rFonts w:ascii="Book Antiqua" w:eastAsiaTheme="minorEastAsia" w:hAnsi="Book Antiqua"/>
                <w:sz w:val="20"/>
                <w:szCs w:val="20"/>
              </w:rPr>
              <w:t>Adoption Of Auditor’s Report (Standalone)</w:t>
            </w:r>
          </w:p>
        </w:tc>
      </w:tr>
      <w:tr w:rsidR="008E6238" w:rsidRPr="00940871" w:rsidTr="00347271">
        <w:trPr>
          <w:trHeight w:val="773"/>
        </w:trPr>
        <w:tc>
          <w:tcPr>
            <w:tcW w:w="1029" w:type="dxa"/>
          </w:tcPr>
          <w:p w:rsidR="008E6238" w:rsidRPr="00940871" w:rsidRDefault="00240067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  <w:r w:rsidR="008E6238" w:rsidRPr="00940871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382F73" w:rsidRPr="00940871" w:rsidRDefault="00382F73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Any other Business with the permission of the Chair</w:t>
            </w:r>
          </w:p>
          <w:p w:rsidR="008E6238" w:rsidRPr="00940871" w:rsidRDefault="008E6238" w:rsidP="00382F73">
            <w:pPr>
              <w:ind w:firstLine="720"/>
              <w:rPr>
                <w:rFonts w:ascii="Book Antiqua" w:hAnsi="Book Antiqua" w:cs="Cambria"/>
                <w:sz w:val="20"/>
                <w:szCs w:val="20"/>
              </w:rPr>
            </w:pPr>
          </w:p>
        </w:tc>
      </w:tr>
    </w:tbl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940871" w:rsidRPr="00EF128E" w:rsidRDefault="00A9131F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lastRenderedPageBreak/>
        <w:t xml:space="preserve">ATTENDANCE SHEET OF </w:t>
      </w:r>
      <w:r w:rsidR="00CB643A">
        <w:rPr>
          <w:rFonts w:ascii="Book Antiqua" w:eastAsiaTheme="minorEastAsia" w:hAnsi="Book Antiqua"/>
          <w:b/>
          <w:sz w:val="24"/>
          <w:szCs w:val="24"/>
          <w:lang w:val="en-US"/>
        </w:rPr>
        <w:t>THE BOARD MEETING NO. 02</w:t>
      </w:r>
      <w:r w:rsidR="0035104C">
        <w:rPr>
          <w:rFonts w:ascii="Book Antiqua" w:eastAsiaTheme="minorEastAsia" w:hAnsi="Book Antiqua"/>
          <w:b/>
          <w:sz w:val="24"/>
          <w:szCs w:val="24"/>
          <w:lang w:val="en-US"/>
        </w:rPr>
        <w:t>/BM/2022-23</w:t>
      </w:r>
      <w:r w:rsidR="00B102D4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OF MODIFI INVESTMENT SERVICES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PRIVAT</w:t>
      </w:r>
      <w:r w:rsidR="0035104C">
        <w:rPr>
          <w:rFonts w:ascii="Book Antiqua" w:eastAsiaTheme="minorEastAsia" w:hAnsi="Book Antiqua"/>
          <w:b/>
          <w:sz w:val="24"/>
          <w:szCs w:val="24"/>
          <w:lang w:val="en-US"/>
        </w:rPr>
        <w:t>E LIMITED HELD ON THUR</w:t>
      </w:r>
      <w:r w:rsidR="00CB643A">
        <w:rPr>
          <w:rFonts w:ascii="Book Antiqua" w:eastAsiaTheme="minorEastAsia" w:hAnsi="Book Antiqua"/>
          <w:b/>
          <w:sz w:val="24"/>
          <w:szCs w:val="24"/>
          <w:lang w:val="en-US"/>
        </w:rPr>
        <w:t>SDAY, THE 30</w:t>
      </w:r>
      <w:r w:rsidR="00CB643A" w:rsidRPr="00CB643A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="00CB643A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DAY OF JUNE</w:t>
      </w:r>
      <w:r w:rsidR="0035104C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, 2022 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AT PARIDHAN GARMENT PARK 19 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>CANAL SOUTH ROAD, SDF-1, 4</w:t>
      </w:r>
      <w:r w:rsidRPr="00940871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FLOOR, A501-A502, KOLKATA- 700015 (WB), INDIA FROM </w:t>
      </w:r>
      <w:r w:rsidRPr="002A57FE">
        <w:rPr>
          <w:rFonts w:ascii="Book Antiqua" w:eastAsiaTheme="minorEastAsia" w:hAnsi="Book Antiqua"/>
          <w:b/>
          <w:sz w:val="24"/>
          <w:szCs w:val="24"/>
          <w:lang w:val="en-US"/>
        </w:rPr>
        <w:t>10.00 AM TO 11.00 AM</w:t>
      </w:r>
    </w:p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1492"/>
        <w:gridCol w:w="1715"/>
        <w:gridCol w:w="1483"/>
        <w:gridCol w:w="2885"/>
        <w:gridCol w:w="1526"/>
      </w:tblGrid>
      <w:tr w:rsidR="00A9131F" w:rsidRPr="00940871" w:rsidTr="00A9131F">
        <w:trPr>
          <w:trHeight w:val="1253"/>
        </w:trPr>
        <w:tc>
          <w:tcPr>
            <w:tcW w:w="1492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SL.NO</w:t>
            </w:r>
          </w:p>
        </w:tc>
        <w:tc>
          <w:tcPr>
            <w:tcW w:w="171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NAME</w:t>
            </w:r>
          </w:p>
        </w:tc>
        <w:tc>
          <w:tcPr>
            <w:tcW w:w="1483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DIN</w:t>
            </w:r>
          </w:p>
        </w:tc>
        <w:tc>
          <w:tcPr>
            <w:tcW w:w="288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MODE OF ATTENDANCE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SIGNATURE</w:t>
            </w:r>
          </w:p>
        </w:tc>
      </w:tr>
      <w:tr w:rsidR="00A9131F" w:rsidTr="00940871">
        <w:trPr>
          <w:trHeight w:val="854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35104C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USHA DEVI MODI</w:t>
            </w:r>
          </w:p>
        </w:tc>
        <w:tc>
          <w:tcPr>
            <w:tcW w:w="1483" w:type="dxa"/>
          </w:tcPr>
          <w:p w:rsidR="00882EFE" w:rsidRPr="0035104C" w:rsidRDefault="00882EFE" w:rsidP="00940871">
            <w:pPr>
              <w:jc w:val="center"/>
              <w:rPr>
                <w:rFonts w:ascii="Book Antiqua" w:hAnsi="Book Antiqua" w:cs="Cambria"/>
                <w:sz w:val="20"/>
                <w:szCs w:val="20"/>
              </w:rPr>
            </w:pPr>
          </w:p>
          <w:p w:rsidR="00A9131F" w:rsidRPr="0035104C" w:rsidRDefault="0035104C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35104C">
              <w:rPr>
                <w:rFonts w:ascii="Book Antiqua" w:hAnsi="Book Antiqua" w:cs="GlyphLessFont"/>
                <w:sz w:val="20"/>
                <w:szCs w:val="20"/>
              </w:rPr>
              <w:t>00325654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A9131F" w:rsidTr="00A9131F">
        <w:trPr>
          <w:trHeight w:val="1085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 xml:space="preserve">AJAY </w:t>
            </w:r>
            <w:r w:rsidR="00A9131F" w:rsidRPr="00940871">
              <w:rPr>
                <w:rFonts w:ascii="Book Antiqua" w:eastAsiaTheme="minorEastAsia" w:hAnsi="Book Antiqua"/>
                <w:sz w:val="20"/>
                <w:szCs w:val="20"/>
              </w:rPr>
              <w:t>MODI</w:t>
            </w:r>
          </w:p>
        </w:tc>
        <w:tc>
          <w:tcPr>
            <w:tcW w:w="1483" w:type="dxa"/>
          </w:tcPr>
          <w:p w:rsidR="00882EFE" w:rsidRPr="0035104C" w:rsidRDefault="00882EFE" w:rsidP="00940871">
            <w:pPr>
              <w:jc w:val="center"/>
              <w:rPr>
                <w:rFonts w:ascii="Book Antiqua" w:hAnsi="Book Antiqua" w:cs="Arial-Narrow+3"/>
                <w:sz w:val="20"/>
                <w:szCs w:val="20"/>
              </w:rPr>
            </w:pPr>
          </w:p>
          <w:p w:rsidR="00A9131F" w:rsidRPr="0035104C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35104C">
              <w:rPr>
                <w:rFonts w:ascii="Book Antiqua" w:hAnsi="Book Antiqua" w:cs="Arial-Narrow+3"/>
                <w:sz w:val="20"/>
                <w:szCs w:val="20"/>
              </w:rPr>
              <w:t>02051641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</w:tbl>
    <w:p w:rsidR="00A9131F" w:rsidRDefault="00A9131F" w:rsidP="00A9131F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A9131F" w:rsidRDefault="00A9131F" w:rsidP="00A9131F">
      <w:pPr>
        <w:rPr>
          <w:rFonts w:ascii="Book Antiqua" w:eastAsiaTheme="minorEastAsia" w:hAnsi="Book Antiqua"/>
          <w:sz w:val="20"/>
          <w:szCs w:val="20"/>
          <w:lang w:val="en-US"/>
        </w:rPr>
      </w:pPr>
    </w:p>
    <w:p w:rsidR="00A9131F" w:rsidRPr="00A9131F" w:rsidRDefault="00A9131F" w:rsidP="00A9131F">
      <w:pPr>
        <w:tabs>
          <w:tab w:val="left" w:pos="2453"/>
        </w:tabs>
        <w:rPr>
          <w:rFonts w:ascii="Book Antiqua" w:eastAsiaTheme="minorEastAsia" w:hAnsi="Book Antiqua"/>
          <w:sz w:val="20"/>
          <w:szCs w:val="20"/>
          <w:lang w:val="en-US"/>
        </w:rPr>
      </w:pPr>
      <w:r>
        <w:rPr>
          <w:rFonts w:ascii="Book Antiqua" w:eastAsiaTheme="minorEastAsia" w:hAnsi="Book Antiqua"/>
          <w:sz w:val="20"/>
          <w:szCs w:val="20"/>
          <w:lang w:val="en-US"/>
        </w:rPr>
        <w:tab/>
      </w:r>
    </w:p>
    <w:sectPr w:rsidR="00A9131F" w:rsidRPr="00A913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243" w:rsidRDefault="004D0243" w:rsidP="00155F0E">
      <w:pPr>
        <w:spacing w:after="0" w:line="240" w:lineRule="auto"/>
      </w:pPr>
      <w:r>
        <w:separator/>
      </w:r>
    </w:p>
  </w:endnote>
  <w:endnote w:type="continuationSeparator" w:id="0">
    <w:p w:rsidR="004D0243" w:rsidRDefault="004D0243" w:rsidP="001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Narrow+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lyphLessFon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0E" w:rsidRPr="00597344" w:rsidRDefault="00BF6C01" w:rsidP="00155F0E">
    <w:pPr>
      <w:pStyle w:val="Footer"/>
      <w:rPr>
        <w:rFonts w:ascii="Book Antiqua" w:hAnsi="Book Antiqua"/>
        <w:i/>
        <w:szCs w:val="18"/>
      </w:rPr>
    </w:pPr>
    <w:r>
      <w:rPr>
        <w:rFonts w:ascii="Book Antiqua" w:hAnsi="Book Antiqua"/>
        <w:i/>
      </w:rPr>
      <w:t>CIN: U65100WB1987PTC134900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>Contact: 033 2323 5353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 xml:space="preserve">Email ID: </w:t>
    </w:r>
    <w:r w:rsidR="00597344">
      <w:rPr>
        <w:rFonts w:ascii="Book Antiqua" w:hAnsi="Book Antiqua"/>
        <w:i/>
        <w:szCs w:val="18"/>
      </w:rPr>
      <w:t>navin_</w:t>
    </w:r>
    <w:r w:rsidR="00A62CCA" w:rsidRPr="00A62CCA">
      <w:rPr>
        <w:rFonts w:ascii="Book Antiqua" w:hAnsi="Book Antiqua"/>
        <w:i/>
        <w:szCs w:val="18"/>
      </w:rPr>
      <w:t>jmp@yahoo.co.in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243" w:rsidRDefault="004D0243" w:rsidP="00155F0E">
      <w:pPr>
        <w:spacing w:after="0" w:line="240" w:lineRule="auto"/>
      </w:pPr>
      <w:r>
        <w:separator/>
      </w:r>
    </w:p>
  </w:footnote>
  <w:footnote w:type="continuationSeparator" w:id="0">
    <w:p w:rsidR="004D0243" w:rsidRDefault="004D0243" w:rsidP="0015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FDA" w:rsidRPr="00405FDA" w:rsidRDefault="00597344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>
      <w:rPr>
        <w:rFonts w:ascii="Book Antiqua" w:eastAsiaTheme="minorEastAsia" w:hAnsi="Book Antiqua"/>
        <w:b/>
        <w:i/>
        <w:sz w:val="20"/>
        <w:szCs w:val="20"/>
        <w:lang w:val="en-US"/>
      </w:rPr>
      <w:t>MODIFI INVESTMENT SERVICES</w:t>
    </w:r>
    <w:r w:rsidR="00405FDA" w:rsidRPr="00405FDA">
      <w:rPr>
        <w:rFonts w:ascii="Book Antiqua" w:eastAsiaTheme="minorEastAsia" w:hAnsi="Book Antiqua"/>
        <w:b/>
        <w:i/>
        <w:sz w:val="20"/>
        <w:szCs w:val="20"/>
        <w:lang w:val="en-US"/>
      </w:rPr>
      <w:t xml:space="preserve"> PRIVATE LIMITED</w:t>
    </w:r>
  </w:p>
  <w:p w:rsidR="00405FDA" w:rsidRPr="00405FDA" w:rsidRDefault="00405FDA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Paridhan Garment Park 19 Canal South Road,</w:t>
    </w:r>
  </w:p>
  <w:p w:rsidR="00155F0E" w:rsidRDefault="00405FDA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SDF-1, 4th Floor, A501-A502 Kolkata WB 700015 IN</w:t>
    </w:r>
  </w:p>
  <w:p w:rsidR="00140C9C" w:rsidRPr="00405FDA" w:rsidRDefault="00140C9C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E5"/>
    <w:rsid w:val="00002AE7"/>
    <w:rsid w:val="00002CD9"/>
    <w:rsid w:val="00030855"/>
    <w:rsid w:val="00060EA6"/>
    <w:rsid w:val="000A52B8"/>
    <w:rsid w:val="00140C9C"/>
    <w:rsid w:val="00155F0E"/>
    <w:rsid w:val="00180814"/>
    <w:rsid w:val="00195916"/>
    <w:rsid w:val="001F684F"/>
    <w:rsid w:val="001F7817"/>
    <w:rsid w:val="00240067"/>
    <w:rsid w:val="002A0BEB"/>
    <w:rsid w:val="002A57FE"/>
    <w:rsid w:val="002C06DE"/>
    <w:rsid w:val="002F58E0"/>
    <w:rsid w:val="00320DF2"/>
    <w:rsid w:val="0032676E"/>
    <w:rsid w:val="00347271"/>
    <w:rsid w:val="0035104C"/>
    <w:rsid w:val="003652BD"/>
    <w:rsid w:val="00373E9E"/>
    <w:rsid w:val="00382F73"/>
    <w:rsid w:val="0039515A"/>
    <w:rsid w:val="003B109C"/>
    <w:rsid w:val="00405FDA"/>
    <w:rsid w:val="004207EC"/>
    <w:rsid w:val="00466364"/>
    <w:rsid w:val="00470739"/>
    <w:rsid w:val="004D0243"/>
    <w:rsid w:val="005044A2"/>
    <w:rsid w:val="005313B6"/>
    <w:rsid w:val="00536793"/>
    <w:rsid w:val="00545273"/>
    <w:rsid w:val="005938F8"/>
    <w:rsid w:val="005957BA"/>
    <w:rsid w:val="00597344"/>
    <w:rsid w:val="006D1468"/>
    <w:rsid w:val="00704B60"/>
    <w:rsid w:val="00710DCE"/>
    <w:rsid w:val="00752C90"/>
    <w:rsid w:val="00764020"/>
    <w:rsid w:val="007E20C1"/>
    <w:rsid w:val="00802131"/>
    <w:rsid w:val="00811D38"/>
    <w:rsid w:val="008731D5"/>
    <w:rsid w:val="00882EFE"/>
    <w:rsid w:val="008C1DB2"/>
    <w:rsid w:val="008E6238"/>
    <w:rsid w:val="00914B46"/>
    <w:rsid w:val="00940871"/>
    <w:rsid w:val="009943A8"/>
    <w:rsid w:val="009C6F62"/>
    <w:rsid w:val="009D5D1A"/>
    <w:rsid w:val="00A247E7"/>
    <w:rsid w:val="00A609DF"/>
    <w:rsid w:val="00A62CCA"/>
    <w:rsid w:val="00A9131F"/>
    <w:rsid w:val="00AA3B06"/>
    <w:rsid w:val="00AE03E5"/>
    <w:rsid w:val="00B102D4"/>
    <w:rsid w:val="00BF6C01"/>
    <w:rsid w:val="00C31780"/>
    <w:rsid w:val="00C45B4A"/>
    <w:rsid w:val="00C50C75"/>
    <w:rsid w:val="00C62DAF"/>
    <w:rsid w:val="00CB643A"/>
    <w:rsid w:val="00D11AAF"/>
    <w:rsid w:val="00D22301"/>
    <w:rsid w:val="00D30628"/>
    <w:rsid w:val="00D6146D"/>
    <w:rsid w:val="00D966FE"/>
    <w:rsid w:val="00DF4227"/>
    <w:rsid w:val="00DF669A"/>
    <w:rsid w:val="00E20208"/>
    <w:rsid w:val="00E45F39"/>
    <w:rsid w:val="00EE33A0"/>
    <w:rsid w:val="00EF128E"/>
    <w:rsid w:val="00F06C62"/>
    <w:rsid w:val="00F2539F"/>
    <w:rsid w:val="00F53491"/>
    <w:rsid w:val="00F917C0"/>
    <w:rsid w:val="00F956F7"/>
    <w:rsid w:val="00FA2E46"/>
    <w:rsid w:val="00FB69C7"/>
    <w:rsid w:val="00FC06A3"/>
    <w:rsid w:val="00FD31BE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BE8EBA-3549-4BC6-B6A6-CE01D7A3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C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F0E"/>
  </w:style>
  <w:style w:type="paragraph" w:styleId="Footer">
    <w:name w:val="footer"/>
    <w:basedOn w:val="Normal"/>
    <w:link w:val="Foot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F0E"/>
  </w:style>
  <w:style w:type="paragraph" w:styleId="NormalWeb">
    <w:name w:val="Normal (Web)"/>
    <w:basedOn w:val="Normal"/>
    <w:uiPriority w:val="99"/>
    <w:unhideWhenUsed/>
    <w:qFormat/>
    <w:rsid w:val="009D5D1A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0F9E6-4774-4395-B47C-A631E2CD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Rahul Lal</cp:lastModifiedBy>
  <cp:revision>8</cp:revision>
  <dcterms:created xsi:type="dcterms:W3CDTF">2024-02-28T19:25:00Z</dcterms:created>
  <dcterms:modified xsi:type="dcterms:W3CDTF">2024-10-03T06:41:00Z</dcterms:modified>
</cp:coreProperties>
</file>