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CD9" w:rsidRPr="00C62DAF" w:rsidRDefault="00002CD9" w:rsidP="00405FDA">
      <w:pPr>
        <w:tabs>
          <w:tab w:val="left" w:pos="2790"/>
        </w:tabs>
        <w:rPr>
          <w:sz w:val="20"/>
          <w:szCs w:val="20"/>
        </w:rPr>
      </w:pPr>
    </w:p>
    <w:p w:rsidR="00002CD9" w:rsidRPr="00712FFA" w:rsidRDefault="00002CD9" w:rsidP="00002CD9">
      <w:pPr>
        <w:jc w:val="center"/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</w:pPr>
      <w:r w:rsidRPr="00712FFA"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  <w:t xml:space="preserve">NOTICE OF BOARD MEETING </w:t>
      </w:r>
    </w:p>
    <w:p w:rsidR="00002CD9" w:rsidRPr="00C62DAF" w:rsidRDefault="00002CD9" w:rsidP="00DF669A">
      <w:pPr>
        <w:tabs>
          <w:tab w:val="right" w:pos="9026"/>
        </w:tabs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To,</w:t>
      </w:r>
      <w:r w:rsidR="00DF669A">
        <w:rPr>
          <w:rFonts w:ascii="Book Antiqua" w:eastAsiaTheme="minorEastAsia" w:hAnsi="Book Antiqua"/>
          <w:b/>
          <w:sz w:val="20"/>
          <w:szCs w:val="20"/>
          <w:lang w:val="en-US"/>
        </w:rPr>
        <w:tab/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The Board of Directors,</w:t>
      </w:r>
    </w:p>
    <w:p w:rsidR="00002CD9" w:rsidRPr="00C62DAF" w:rsidRDefault="00597344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MODIFI INVESTMENT SERVICES </w:t>
      </w:r>
      <w:r w:rsidR="00C62DAF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PRIVATE LIMITED </w:t>
      </w:r>
    </w:p>
    <w:p w:rsidR="00002CD9" w:rsidRPr="00C62DAF" w:rsidRDefault="00180814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Paridhan Garment Park, 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19 Canal South Road,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SDF-1, 4th Floor, A501-A502 Kolkata WB 700015 IN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</w:p>
    <w:p w:rsidR="00002CD9" w:rsidRPr="00C62DAF" w:rsidRDefault="00002CD9" w:rsidP="00002CD9">
      <w:pPr>
        <w:shd w:val="clear" w:color="auto" w:fill="FFFFFF"/>
        <w:spacing w:line="253" w:lineRule="atLeast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Dear Sir/Madam  </w:t>
      </w:r>
    </w:p>
    <w:p w:rsidR="00002CD9" w:rsidRPr="00C62DAF" w:rsidRDefault="00712FFA" w:rsidP="00002CD9">
      <w:pPr>
        <w:shd w:val="clear" w:color="auto" w:fill="FFFFFF"/>
        <w:spacing w:line="253" w:lineRule="atLeast"/>
        <w:jc w:val="both"/>
        <w:rPr>
          <w:rFonts w:ascii="Book Antiqua" w:eastAsia="Times New Roman" w:hAnsi="Book Antiqua" w:cs="Times New Roman"/>
          <w:color w:val="222222"/>
          <w:sz w:val="20"/>
          <w:szCs w:val="20"/>
          <w:lang w:eastAsia="en-IN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>In accordance with S</w:t>
      </w:r>
      <w:r w:rsidR="00802131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ection 173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(3) of the Companies Act, 2013 and Para 1.3 of the Secretarial Standards, not</w:t>
      </w:r>
      <w:r w:rsidR="00E20208">
        <w:rPr>
          <w:rFonts w:ascii="Book Antiqua" w:eastAsiaTheme="minorEastAsia" w:hAnsi="Book Antiqua"/>
          <w:b/>
          <w:sz w:val="20"/>
          <w:szCs w:val="20"/>
          <w:lang w:val="en-US"/>
        </w:rPr>
        <w:t>i</w:t>
      </w:r>
      <w:r w:rsidR="00D22301">
        <w:rPr>
          <w:rFonts w:ascii="Book Antiqua" w:eastAsiaTheme="minorEastAsia" w:hAnsi="Book Antiqua"/>
          <w:b/>
          <w:sz w:val="20"/>
          <w:szCs w:val="20"/>
          <w:lang w:val="en-US"/>
        </w:rPr>
        <w:t>ce is hereby given, that the </w:t>
      </w:r>
      <w:r w:rsidR="00D22301" w:rsidRPr="002C06DE">
        <w:rPr>
          <w:rFonts w:ascii="Book Antiqua" w:eastAsiaTheme="minorEastAsia" w:hAnsi="Book Antiqua"/>
          <w:b/>
          <w:sz w:val="20"/>
          <w:szCs w:val="20"/>
          <w:lang w:val="en-US"/>
        </w:rPr>
        <w:t>(</w:t>
      </w:r>
      <w:r w:rsidR="00F93C85">
        <w:rPr>
          <w:rFonts w:ascii="Book Antiqua" w:eastAsiaTheme="minorEastAsia" w:hAnsi="Book Antiqua"/>
          <w:b/>
          <w:sz w:val="20"/>
          <w:szCs w:val="20"/>
          <w:lang w:val="en-US"/>
        </w:rPr>
        <w:t>04/2022-23</w:t>
      </w:r>
      <w:r w:rsidR="00002CD9" w:rsidRPr="002C06DE">
        <w:rPr>
          <w:rFonts w:ascii="Book Antiqua" w:eastAsiaTheme="minorEastAsia" w:hAnsi="Book Antiqua"/>
          <w:b/>
          <w:sz w:val="20"/>
          <w:szCs w:val="20"/>
          <w:lang w:val="en-US"/>
        </w:rPr>
        <w:t>)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meeting of the Board has been proposed to convene on </w:t>
      </w:r>
      <w:r w:rsidR="009706E5">
        <w:rPr>
          <w:rFonts w:ascii="Book Antiqua" w:eastAsia="Dotum" w:hAnsi="Book Antiqua" w:cs="Cambria"/>
          <w:b/>
          <w:sz w:val="20"/>
          <w:szCs w:val="20"/>
        </w:rPr>
        <w:t>MON</w:t>
      </w:r>
      <w:r w:rsidR="00D22301">
        <w:rPr>
          <w:rFonts w:ascii="Book Antiqua" w:eastAsia="Dotum" w:hAnsi="Book Antiqua" w:cs="Cambria"/>
          <w:b/>
          <w:sz w:val="20"/>
          <w:szCs w:val="20"/>
        </w:rPr>
        <w:t>DAY</w:t>
      </w:r>
      <w:r w:rsidR="00D22301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, THE </w:t>
      </w:r>
      <w:r w:rsidR="00F93C85">
        <w:rPr>
          <w:rFonts w:ascii="Book Antiqua" w:eastAsiaTheme="minorEastAsia" w:hAnsi="Book Antiqua"/>
          <w:b/>
          <w:sz w:val="20"/>
          <w:szCs w:val="20"/>
          <w:lang w:val="en-US"/>
        </w:rPr>
        <w:t>5</w:t>
      </w:r>
      <w:r w:rsidR="00CB643A" w:rsidRPr="00CB643A">
        <w:rPr>
          <w:rFonts w:ascii="Book Antiqua" w:eastAsiaTheme="minorEastAsia" w:hAnsi="Book Antiqua"/>
          <w:b/>
          <w:sz w:val="20"/>
          <w:szCs w:val="20"/>
          <w:vertAlign w:val="superscript"/>
          <w:lang w:val="en-US"/>
        </w:rPr>
        <w:t>TH</w:t>
      </w:r>
      <w:r w:rsidR="00CB643A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DAY OF </w:t>
      </w:r>
      <w:r w:rsidR="009706E5">
        <w:rPr>
          <w:rFonts w:ascii="Book Antiqua" w:eastAsiaTheme="minorEastAsia" w:hAnsi="Book Antiqua"/>
          <w:b/>
          <w:sz w:val="20"/>
          <w:szCs w:val="20"/>
          <w:lang w:val="en-US"/>
        </w:rPr>
        <w:t>SEPTEMBER</w:t>
      </w:r>
      <w:r w:rsidR="00F93C85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, 2022 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in accordance with the below schedule</w:t>
      </w:r>
      <w:r w:rsidR="00002CD9" w:rsidRPr="00C62DAF">
        <w:rPr>
          <w:rFonts w:ascii="Book Antiqua" w:eastAsia="Times New Roman" w:hAnsi="Book Antiqua" w:cs="Times New Roman"/>
          <w:color w:val="B43412"/>
          <w:sz w:val="20"/>
          <w:szCs w:val="20"/>
          <w:lang w:eastAsia="en-IN"/>
        </w:rPr>
        <w:t>:</w:t>
      </w:r>
    </w:p>
    <w:p w:rsidR="00002CD9" w:rsidRPr="00C62DAF" w:rsidRDefault="00002CD9" w:rsidP="00F956F7">
      <w:pPr>
        <w:shd w:val="clear" w:color="auto" w:fill="FFFFFF"/>
        <w:tabs>
          <w:tab w:val="left" w:pos="2250"/>
        </w:tabs>
        <w:spacing w:line="253" w:lineRule="atLeast"/>
        <w:rPr>
          <w:rFonts w:ascii="Book Antiqua" w:eastAsia="Times New Roman" w:hAnsi="Book Antiqua" w:cs="Times New Roman"/>
          <w:color w:val="222222"/>
          <w:sz w:val="20"/>
          <w:szCs w:val="20"/>
          <w:lang w:eastAsia="en-IN"/>
        </w:rPr>
      </w:pPr>
      <w:r w:rsidRPr="00C62DAF">
        <w:rPr>
          <w:rFonts w:ascii="Book Antiqua" w:eastAsia="Times New Roman" w:hAnsi="Book Antiqua" w:cs="Times New Roman"/>
          <w:color w:val="B43412"/>
          <w:sz w:val="20"/>
          <w:szCs w:val="20"/>
          <w:lang w:eastAsia="en-IN"/>
        </w:rPr>
        <w:t> </w:t>
      </w:r>
      <w:r w:rsidR="00F956F7">
        <w:rPr>
          <w:rFonts w:ascii="Book Antiqua" w:eastAsia="Times New Roman" w:hAnsi="Book Antiqua" w:cs="Times New Roman"/>
          <w:color w:val="B43412"/>
          <w:sz w:val="20"/>
          <w:szCs w:val="20"/>
          <w:lang w:eastAsia="en-IN"/>
        </w:rPr>
        <w:tab/>
      </w:r>
    </w:p>
    <w:p w:rsidR="00002CD9" w:rsidRPr="002A57FE" w:rsidRDefault="00002CD9" w:rsidP="00002CD9">
      <w:pPr>
        <w:shd w:val="clear" w:color="auto" w:fill="FFFFFF"/>
        <w:spacing w:line="253" w:lineRule="atLeast"/>
        <w:rPr>
          <w:rFonts w:ascii="Book Antiqua" w:eastAsia="Times New Roman" w:hAnsi="Book Antiqua" w:cs="Times New Roman"/>
          <w:color w:val="000000" w:themeColor="text1"/>
          <w:sz w:val="20"/>
          <w:szCs w:val="20"/>
          <w:lang w:eastAsia="en-IN"/>
        </w:rPr>
      </w:pP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Time:                            </w:t>
      </w:r>
      <w:r w:rsidR="009C6F62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                               </w:t>
      </w:r>
      <w:r w:rsidR="00BF6C01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1</w:t>
      </w:r>
      <w:r w:rsidR="001F684F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0.00 A</w:t>
      </w:r>
      <w:r w:rsidR="00BF6C01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M TO </w:t>
      </w:r>
      <w:r w:rsid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11.0</w:t>
      </w:r>
      <w:r w:rsidR="001F684F"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0 A</w:t>
      </w:r>
      <w:r w:rsidRPr="002A57FE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M (IST)</w:t>
      </w:r>
    </w:p>
    <w:p w:rsidR="00002CD9" w:rsidRPr="00C62DAF" w:rsidRDefault="00002CD9" w:rsidP="00002CD9">
      <w:pPr>
        <w:shd w:val="clear" w:color="auto" w:fill="FFFFFF"/>
        <w:spacing w:line="253" w:lineRule="atLeast"/>
        <w:rPr>
          <w:rFonts w:ascii="Book Antiqua" w:eastAsia="Times New Roman" w:hAnsi="Book Antiqua" w:cs="Times New Roman"/>
          <w:color w:val="000000" w:themeColor="text1"/>
          <w:sz w:val="20"/>
          <w:szCs w:val="20"/>
          <w:lang w:eastAsia="en-IN"/>
        </w:rPr>
      </w:pP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Day and Date:                                           </w:t>
      </w:r>
      <w:r w:rsidR="001B4FFF">
        <w:rPr>
          <w:rFonts w:ascii="Book Antiqua" w:eastAsia="Dotum" w:hAnsi="Book Antiqua" w:cs="Cambria"/>
          <w:b/>
          <w:sz w:val="20"/>
          <w:szCs w:val="20"/>
        </w:rPr>
        <w:t>MON</w:t>
      </w:r>
      <w:r w:rsidR="005313B6">
        <w:rPr>
          <w:rFonts w:ascii="Book Antiqua" w:eastAsia="Dotum" w:hAnsi="Book Antiqua" w:cs="Cambria"/>
          <w:b/>
          <w:sz w:val="20"/>
          <w:szCs w:val="20"/>
        </w:rPr>
        <w:t>DAY</w:t>
      </w: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, </w:t>
      </w:r>
      <w:r w:rsidR="00F93C85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5</w:t>
      </w:r>
      <w:r w:rsidR="00CB643A" w:rsidRPr="00CB643A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vertAlign w:val="superscript"/>
          <w:lang w:eastAsia="en-IN"/>
        </w:rPr>
        <w:t>TH</w:t>
      </w:r>
      <w:r w:rsidR="001B4FF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 xml:space="preserve"> SEPTEMBER</w:t>
      </w:r>
      <w:r w:rsidR="00F93C85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lang w:eastAsia="en-IN"/>
        </w:rPr>
        <w:t>, 2022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="Times New Roman" w:hAnsi="Book Antiqua" w:cs="Times New Roman"/>
          <w:b/>
          <w:bCs/>
          <w:color w:val="000000" w:themeColor="text1"/>
          <w:sz w:val="20"/>
          <w:szCs w:val="20"/>
          <w:shd w:val="clear" w:color="auto" w:fill="FFFFFF"/>
          <w:lang w:eastAsia="en-IN"/>
        </w:rPr>
        <w:t xml:space="preserve">Place:                                                           </w:t>
      </w: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Paridhan Garment Park 19 Canal South Road,</w:t>
      </w:r>
    </w:p>
    <w:p w:rsidR="00002CD9" w:rsidRPr="00C62DAF" w:rsidRDefault="00002CD9" w:rsidP="00002CD9">
      <w:pPr>
        <w:jc w:val="both"/>
        <w:rPr>
          <w:rFonts w:ascii="Book Antiqua" w:eastAsia="Times New Roman" w:hAnsi="Book Antiqua" w:cs="Times New Roman"/>
          <w:color w:val="222222"/>
          <w:sz w:val="20"/>
          <w:szCs w:val="20"/>
          <w:shd w:val="clear" w:color="auto" w:fill="FFFFFF"/>
          <w:lang w:eastAsia="en-IN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                                                                    SDF-1, 4th Floor, A501-A502 Kolkata WB 700015 IN</w:t>
      </w:r>
    </w:p>
    <w:p w:rsidR="00002CD9" w:rsidRPr="00C62DAF" w:rsidRDefault="00F956F7" w:rsidP="00F956F7">
      <w:pPr>
        <w:tabs>
          <w:tab w:val="left" w:pos="7620"/>
        </w:tabs>
        <w:jc w:val="both"/>
        <w:rPr>
          <w:rFonts w:ascii="Book Antiqua" w:eastAsia="Times New Roman" w:hAnsi="Book Antiqua" w:cs="Times New Roman"/>
          <w:color w:val="222222"/>
          <w:sz w:val="20"/>
          <w:szCs w:val="20"/>
          <w:shd w:val="clear" w:color="auto" w:fill="FFFFFF"/>
          <w:lang w:eastAsia="en-IN"/>
        </w:rPr>
      </w:pPr>
      <w:r>
        <w:rPr>
          <w:rFonts w:ascii="Book Antiqua" w:eastAsia="Times New Roman" w:hAnsi="Book Antiqua" w:cs="Times New Roman"/>
          <w:color w:val="222222"/>
          <w:sz w:val="20"/>
          <w:szCs w:val="20"/>
          <w:shd w:val="clear" w:color="auto" w:fill="FFFFFF"/>
          <w:lang w:eastAsia="en-IN"/>
        </w:rPr>
        <w:tab/>
      </w: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THE AGENDA OF THE BUSINESS TO BE TRANSACTED AT THE MEETING (IS ENCLOSED).</w:t>
      </w: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KINDLY MAKE IT CONVENIENT TO ATTEND THE MEETING</w:t>
      </w:r>
      <w:r w:rsidRPr="00C62DAF">
        <w:rPr>
          <w:rFonts w:ascii="Book Antiqua" w:eastAsiaTheme="minorEastAsia" w:hAnsi="Book Antiqua"/>
          <w:sz w:val="20"/>
          <w:szCs w:val="20"/>
          <w:lang w:val="en-US"/>
        </w:rPr>
        <w:t>.</w:t>
      </w:r>
    </w:p>
    <w:p w:rsidR="00002CD9" w:rsidRPr="00C62DAF" w:rsidRDefault="00002CD9" w:rsidP="00002CD9">
      <w:pPr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p w:rsidR="00002CD9" w:rsidRPr="00A9131F" w:rsidRDefault="00002CD9" w:rsidP="00A9131F">
      <w:pPr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sz w:val="20"/>
          <w:szCs w:val="20"/>
          <w:lang w:val="en-US"/>
        </w:rPr>
        <w:t>Yours Faithfully,</w:t>
      </w:r>
    </w:p>
    <w:p w:rsidR="00002CD9" w:rsidRPr="00C62DAF" w:rsidRDefault="00597344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AJAY </w:t>
      </w:r>
      <w:r w:rsidR="00BF6C01">
        <w:rPr>
          <w:rFonts w:ascii="Book Antiqua" w:eastAsiaTheme="minorEastAsia" w:hAnsi="Book Antiqua"/>
          <w:b/>
          <w:sz w:val="20"/>
          <w:szCs w:val="20"/>
          <w:lang w:val="en-US"/>
        </w:rPr>
        <w:t>MODI</w:t>
      </w:r>
      <w:r w:rsidR="00002CD9"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 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DIRECTOR </w:t>
      </w:r>
    </w:p>
    <w:p w:rsidR="00002CD9" w:rsidRPr="00373E9E" w:rsidRDefault="00373E9E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>DIN:</w:t>
      </w:r>
      <w:r w:rsidRPr="00373E9E">
        <w:rPr>
          <w:rFonts w:ascii="Arial-Narrow+3" w:hAnsi="Arial-Narrow+3" w:cs="Arial-Narrow+3"/>
          <w:sz w:val="16"/>
          <w:szCs w:val="16"/>
          <w:lang w:val="en-US"/>
        </w:rPr>
        <w:t xml:space="preserve"> </w:t>
      </w:r>
      <w:r w:rsidR="00882EFE">
        <w:rPr>
          <w:rFonts w:ascii="Book Antiqua" w:hAnsi="Book Antiqua" w:cs="Cambria"/>
          <w:b/>
          <w:sz w:val="20"/>
          <w:szCs w:val="20"/>
          <w:lang w:val="en-US"/>
        </w:rPr>
        <w:t>02051641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</w:p>
    <w:p w:rsidR="00002CD9" w:rsidRPr="00C62DAF" w:rsidRDefault="005938F8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>
        <w:rPr>
          <w:rFonts w:ascii="Book Antiqua" w:eastAsiaTheme="minorEastAsia" w:hAnsi="Book Antiqua"/>
          <w:b/>
          <w:sz w:val="20"/>
          <w:szCs w:val="20"/>
          <w:lang w:val="en-US"/>
        </w:rPr>
        <w:t xml:space="preserve">Date: </w:t>
      </w:r>
      <w:r w:rsidR="00F93C85">
        <w:rPr>
          <w:rFonts w:ascii="Book Antiqua" w:eastAsiaTheme="minorEastAsia" w:hAnsi="Book Antiqua"/>
          <w:b/>
          <w:sz w:val="20"/>
          <w:szCs w:val="20"/>
          <w:lang w:val="en-US"/>
        </w:rPr>
        <w:t>26</w:t>
      </w:r>
      <w:r w:rsidR="00E45F39">
        <w:rPr>
          <w:rFonts w:ascii="Book Antiqua" w:eastAsiaTheme="minorEastAsia" w:hAnsi="Book Antiqua"/>
          <w:b/>
          <w:sz w:val="20"/>
          <w:szCs w:val="20"/>
          <w:lang w:val="en-US"/>
        </w:rPr>
        <w:t>.</w:t>
      </w:r>
      <w:r w:rsidR="001B4FFF">
        <w:rPr>
          <w:rFonts w:ascii="Book Antiqua" w:eastAsiaTheme="minorEastAsia" w:hAnsi="Book Antiqua"/>
          <w:b/>
          <w:sz w:val="20"/>
          <w:szCs w:val="20"/>
          <w:lang w:val="en-US"/>
        </w:rPr>
        <w:t>08</w:t>
      </w:r>
      <w:r w:rsidR="00F93C85">
        <w:rPr>
          <w:rFonts w:ascii="Book Antiqua" w:eastAsiaTheme="minorEastAsia" w:hAnsi="Book Antiqua"/>
          <w:b/>
          <w:sz w:val="20"/>
          <w:szCs w:val="20"/>
          <w:lang w:val="en-US"/>
        </w:rPr>
        <w:t>.2022</w:t>
      </w:r>
    </w:p>
    <w:p w:rsidR="00002CD9" w:rsidRPr="00C62DAF" w:rsidRDefault="00002CD9" w:rsidP="00002CD9">
      <w:pPr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t>Place: Kolkata</w:t>
      </w:r>
    </w:p>
    <w:p w:rsidR="00940871" w:rsidRDefault="00002CD9" w:rsidP="0039515A">
      <w:pPr>
        <w:jc w:val="center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lang w:val="en-US"/>
        </w:rPr>
        <w:br w:type="page"/>
      </w:r>
    </w:p>
    <w:p w:rsidR="00DF4364" w:rsidRDefault="00DF4364" w:rsidP="009D5D1A">
      <w:pPr>
        <w:jc w:val="center"/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</w:pPr>
    </w:p>
    <w:p w:rsidR="00002CD9" w:rsidRPr="009D5D1A" w:rsidRDefault="00002CD9" w:rsidP="009D5D1A">
      <w:pPr>
        <w:jc w:val="center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C62DAF">
        <w:rPr>
          <w:rFonts w:ascii="Book Antiqua" w:eastAsiaTheme="minorEastAsia" w:hAnsi="Book Antiqua"/>
          <w:b/>
          <w:sz w:val="20"/>
          <w:szCs w:val="20"/>
          <w:u w:val="single"/>
          <w:lang w:val="en-US"/>
        </w:rPr>
        <w:t>BOARD MEETING AGENDA</w:t>
      </w:r>
    </w:p>
    <w:p w:rsidR="00764020" w:rsidRDefault="00764020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>Date &amp; Day                   :</w:t>
      </w:r>
      <w:r w:rsidR="00FC06A3"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</w:t>
      </w:r>
      <w:r w:rsidR="001B4FFF">
        <w:rPr>
          <w:rFonts w:ascii="Book Antiqua" w:eastAsiaTheme="minorEastAsia" w:hAnsi="Book Antiqua"/>
          <w:sz w:val="20"/>
          <w:szCs w:val="20"/>
          <w:lang w:val="en-US"/>
        </w:rPr>
        <w:t>MON</w:t>
      </w:r>
      <w:r w:rsidR="00882EFE">
        <w:rPr>
          <w:rFonts w:ascii="Book Antiqua" w:eastAsiaTheme="minorEastAsia" w:hAnsi="Book Antiqua"/>
          <w:sz w:val="20"/>
          <w:szCs w:val="20"/>
          <w:lang w:val="en-US"/>
        </w:rPr>
        <w:t>D</w:t>
      </w:r>
      <w:r w:rsidR="00545273" w:rsidRPr="00940871">
        <w:rPr>
          <w:rFonts w:ascii="Book Antiqua" w:eastAsiaTheme="minorEastAsia" w:hAnsi="Book Antiqua"/>
          <w:sz w:val="20"/>
          <w:szCs w:val="20"/>
          <w:lang w:val="en-US"/>
        </w:rPr>
        <w:t>AY</w:t>
      </w:r>
      <w:r w:rsidR="00FC06A3" w:rsidRPr="00940871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 xml:space="preserve">, </w:t>
      </w:r>
      <w:r w:rsidR="00F93C85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>5</w:t>
      </w:r>
      <w:r w:rsidR="00CB643A" w:rsidRPr="00CB643A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vertAlign w:val="superscript"/>
          <w:lang w:eastAsia="en-IN"/>
        </w:rPr>
        <w:t>TH</w:t>
      </w:r>
      <w:r w:rsidR="001B4FFF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 xml:space="preserve"> SEPTEMBER</w:t>
      </w:r>
      <w:r w:rsidR="00F93C85">
        <w:rPr>
          <w:rFonts w:ascii="Book Antiqua" w:eastAsia="Times New Roman" w:hAnsi="Book Antiqua" w:cs="Times New Roman"/>
          <w:bCs/>
          <w:color w:val="000000" w:themeColor="text1"/>
          <w:sz w:val="20"/>
          <w:szCs w:val="20"/>
          <w:lang w:eastAsia="en-IN"/>
        </w:rPr>
        <w:t>, 2022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>Place                              : Registered Office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                                        Paridhan Garment Park 19 Canal South Road,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                                        SDF-1, 4th Floor, A501-A502 Kolkata WB 700015 IN 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Time  </w:t>
      </w:r>
      <w:r w:rsidR="009C6F62"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                             </w:t>
      </w:r>
      <w:r w:rsidR="009C6F62" w:rsidRPr="002A57FE">
        <w:rPr>
          <w:rFonts w:ascii="Book Antiqua" w:eastAsiaTheme="minorEastAsia" w:hAnsi="Book Antiqua"/>
          <w:sz w:val="20"/>
          <w:szCs w:val="20"/>
          <w:lang w:val="en-US"/>
        </w:rPr>
        <w:t xml:space="preserve">: </w:t>
      </w:r>
      <w:r w:rsidR="00FC06A3" w:rsidRPr="002A57FE">
        <w:rPr>
          <w:rFonts w:ascii="Book Antiqua" w:eastAsiaTheme="minorEastAsia" w:hAnsi="Book Antiqua"/>
          <w:sz w:val="20"/>
          <w:szCs w:val="20"/>
          <w:lang w:val="en-US"/>
        </w:rPr>
        <w:t>1</w:t>
      </w:r>
      <w:r w:rsidR="001F684F" w:rsidRPr="002A57FE">
        <w:rPr>
          <w:rFonts w:ascii="Book Antiqua" w:eastAsiaTheme="minorEastAsia" w:hAnsi="Book Antiqua"/>
          <w:sz w:val="20"/>
          <w:szCs w:val="20"/>
          <w:lang w:val="en-US"/>
        </w:rPr>
        <w:t>0:00 A</w:t>
      </w:r>
      <w:r w:rsidRPr="002A57FE">
        <w:rPr>
          <w:rFonts w:ascii="Book Antiqua" w:eastAsiaTheme="minorEastAsia" w:hAnsi="Book Antiqua"/>
          <w:sz w:val="20"/>
          <w:szCs w:val="20"/>
          <w:lang w:val="en-US"/>
        </w:rPr>
        <w:t>.M. IST</w:t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p w:rsidR="00002CD9" w:rsidRPr="00940871" w:rsidRDefault="00002CD9" w:rsidP="00002CD9">
      <w:pPr>
        <w:tabs>
          <w:tab w:val="left" w:pos="6058"/>
        </w:tabs>
        <w:spacing w:after="0"/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  <w:r w:rsidRPr="00940871">
        <w:rPr>
          <w:rFonts w:ascii="Book Antiqua" w:eastAsiaTheme="minorEastAsia" w:hAnsi="Book Antiqua"/>
          <w:sz w:val="20"/>
          <w:szCs w:val="20"/>
          <w:lang w:val="en-US"/>
        </w:rPr>
        <w:t xml:space="preserve">Serial No. of Meeting    : </w:t>
      </w:r>
      <w:r w:rsidR="00F93C85">
        <w:rPr>
          <w:rFonts w:ascii="Book Antiqua" w:eastAsia="Dotum" w:hAnsi="Book Antiqua" w:cs="Cambria"/>
          <w:b/>
          <w:sz w:val="20"/>
          <w:szCs w:val="20"/>
        </w:rPr>
        <w:t>04/BM/2022-23</w:t>
      </w:r>
      <w:r w:rsidRPr="00940871">
        <w:rPr>
          <w:rFonts w:ascii="Book Antiqua" w:eastAsiaTheme="minorEastAsia" w:hAnsi="Book Antiqua"/>
          <w:b/>
          <w:sz w:val="20"/>
          <w:szCs w:val="20"/>
          <w:lang w:val="en-US"/>
        </w:rPr>
        <w:tab/>
      </w:r>
    </w:p>
    <w:p w:rsidR="00002CD9" w:rsidRPr="00940871" w:rsidRDefault="00002CD9" w:rsidP="00002CD9">
      <w:pPr>
        <w:spacing w:after="0"/>
        <w:jc w:val="both"/>
        <w:rPr>
          <w:rFonts w:ascii="Book Antiqua" w:eastAsiaTheme="minorEastAsia" w:hAnsi="Book Antiqua"/>
          <w:sz w:val="20"/>
          <w:szCs w:val="20"/>
          <w:lang w:val="en-US"/>
        </w:rPr>
      </w:pPr>
    </w:p>
    <w:tbl>
      <w:tblPr>
        <w:tblStyle w:val="TableGrid"/>
        <w:tblW w:w="9803" w:type="dxa"/>
        <w:tblLook w:val="04A0" w:firstRow="1" w:lastRow="0" w:firstColumn="1" w:lastColumn="0" w:noHBand="0" w:noVBand="1"/>
      </w:tblPr>
      <w:tblGrid>
        <w:gridCol w:w="1029"/>
        <w:gridCol w:w="8774"/>
      </w:tblGrid>
      <w:tr w:rsidR="00002CD9" w:rsidRPr="00940871" w:rsidTr="00347271">
        <w:trPr>
          <w:trHeight w:val="731"/>
        </w:trPr>
        <w:tc>
          <w:tcPr>
            <w:tcW w:w="1029" w:type="dxa"/>
          </w:tcPr>
          <w:p w:rsidR="00002CD9" w:rsidRPr="00940871" w:rsidRDefault="00002CD9" w:rsidP="00002CD9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</w:rPr>
              <w:t>SL NO.</w:t>
            </w:r>
          </w:p>
        </w:tc>
        <w:tc>
          <w:tcPr>
            <w:tcW w:w="8774" w:type="dxa"/>
          </w:tcPr>
          <w:p w:rsidR="00002CD9" w:rsidRPr="00940871" w:rsidRDefault="00002CD9" w:rsidP="00002CD9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</w:rPr>
              <w:t>ITEMS</w:t>
            </w:r>
          </w:p>
        </w:tc>
      </w:tr>
      <w:tr w:rsidR="00002CD9" w:rsidRPr="00940871" w:rsidTr="00347271">
        <w:trPr>
          <w:trHeight w:val="773"/>
        </w:trPr>
        <w:tc>
          <w:tcPr>
            <w:tcW w:w="1029" w:type="dxa"/>
          </w:tcPr>
          <w:p w:rsidR="00002CD9" w:rsidRPr="00940871" w:rsidRDefault="00002CD9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1.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Chairperson of the Meeting</w:t>
            </w:r>
          </w:p>
          <w:p w:rsidR="00FC06A3" w:rsidRPr="00940871" w:rsidRDefault="00FC06A3" w:rsidP="00FC06A3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b/>
                <w:color w:val="000000"/>
                <w:sz w:val="20"/>
                <w:szCs w:val="20"/>
                <w:u w:val="single"/>
              </w:rPr>
            </w:pPr>
          </w:p>
          <w:p w:rsidR="00002CD9" w:rsidRPr="00940871" w:rsidRDefault="00002CD9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  <w:tr w:rsidR="00EE33A0" w:rsidRPr="00940871" w:rsidTr="00347271">
        <w:trPr>
          <w:trHeight w:val="773"/>
        </w:trPr>
        <w:tc>
          <w:tcPr>
            <w:tcW w:w="1029" w:type="dxa"/>
          </w:tcPr>
          <w:p w:rsidR="00EE33A0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2.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Leave of Absence</w:t>
            </w:r>
          </w:p>
        </w:tc>
      </w:tr>
      <w:tr w:rsidR="00EE33A0" w:rsidRPr="00940871" w:rsidTr="00347271">
        <w:trPr>
          <w:trHeight w:val="773"/>
        </w:trPr>
        <w:tc>
          <w:tcPr>
            <w:tcW w:w="1029" w:type="dxa"/>
          </w:tcPr>
          <w:p w:rsidR="00EE33A0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3.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Quorum</w:t>
            </w:r>
          </w:p>
        </w:tc>
      </w:tr>
      <w:tr w:rsidR="00EE33A0" w:rsidRPr="00940871" w:rsidTr="00347271">
        <w:trPr>
          <w:trHeight w:val="773"/>
        </w:trPr>
        <w:tc>
          <w:tcPr>
            <w:tcW w:w="1029" w:type="dxa"/>
          </w:tcPr>
          <w:p w:rsidR="00EE33A0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4.</w:t>
            </w:r>
          </w:p>
        </w:tc>
        <w:tc>
          <w:tcPr>
            <w:tcW w:w="8774" w:type="dxa"/>
          </w:tcPr>
          <w:p w:rsidR="00EE33A0" w:rsidRPr="00940871" w:rsidRDefault="00EE33A0" w:rsidP="00EE33A0">
            <w:pPr>
              <w:widowControl w:val="0"/>
              <w:tabs>
                <w:tab w:val="left" w:pos="-450"/>
                <w:tab w:val="left" w:pos="8280"/>
                <w:tab w:val="left" w:pos="8370"/>
                <w:tab w:val="left" w:pos="864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hAnsi="Book Antiqua" w:cs="Cambria"/>
                <w:color w:val="000000"/>
                <w:sz w:val="20"/>
                <w:szCs w:val="20"/>
              </w:rPr>
              <w:t>Confirmation of Previous Minutes</w:t>
            </w:r>
          </w:p>
        </w:tc>
      </w:tr>
      <w:tr w:rsidR="00002CD9" w:rsidRPr="00940871" w:rsidTr="00347271">
        <w:trPr>
          <w:trHeight w:val="731"/>
        </w:trPr>
        <w:tc>
          <w:tcPr>
            <w:tcW w:w="1029" w:type="dxa"/>
          </w:tcPr>
          <w:p w:rsidR="00002CD9" w:rsidRPr="00940871" w:rsidRDefault="00EE33A0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5.</w:t>
            </w:r>
          </w:p>
        </w:tc>
        <w:tc>
          <w:tcPr>
            <w:tcW w:w="8774" w:type="dxa"/>
          </w:tcPr>
          <w:p w:rsidR="00002CD9" w:rsidRPr="00940871" w:rsidRDefault="00002CD9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Notice of the Meeting</w:t>
            </w:r>
          </w:p>
        </w:tc>
      </w:tr>
      <w:tr w:rsidR="00373E9E" w:rsidRPr="00940871" w:rsidTr="00347271">
        <w:trPr>
          <w:trHeight w:val="731"/>
        </w:trPr>
        <w:tc>
          <w:tcPr>
            <w:tcW w:w="1029" w:type="dxa"/>
          </w:tcPr>
          <w:p w:rsidR="00373E9E" w:rsidRPr="00940871" w:rsidRDefault="00373E9E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6.</w:t>
            </w:r>
          </w:p>
        </w:tc>
        <w:tc>
          <w:tcPr>
            <w:tcW w:w="8774" w:type="dxa"/>
          </w:tcPr>
          <w:p w:rsidR="00373E9E" w:rsidRPr="00CB643A" w:rsidRDefault="00CB643A" w:rsidP="00002CD9">
            <w:pPr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CB643A">
              <w:rPr>
                <w:rFonts w:ascii="Book Antiqua" w:hAnsi="Book Antiqua" w:cs="Cambria"/>
                <w:color w:val="000000"/>
                <w:sz w:val="20"/>
                <w:szCs w:val="20"/>
              </w:rPr>
              <w:t>Approval Of The Annua</w:t>
            </w:r>
            <w:r>
              <w:rPr>
                <w:rFonts w:ascii="Book Antiqua" w:hAnsi="Book Antiqua" w:cs="Cambria"/>
                <w:color w:val="000000"/>
                <w:sz w:val="20"/>
                <w:szCs w:val="20"/>
              </w:rPr>
              <w:t>l Accounts Of The Company For FY</w:t>
            </w:r>
            <w:r w:rsidRPr="00CB643A">
              <w:rPr>
                <w:rFonts w:ascii="Book Antiqua" w:hAnsi="Book Antiqua" w:cs="Cambria"/>
                <w:color w:val="000000"/>
                <w:sz w:val="20"/>
                <w:szCs w:val="20"/>
              </w:rPr>
              <w:t xml:space="preserve"> </w:t>
            </w:r>
            <w:r w:rsidR="00F93C85">
              <w:rPr>
                <w:rFonts w:ascii="Book Antiqua" w:hAnsi="Book Antiqua" w:cs="Cambria"/>
                <w:color w:val="000000"/>
                <w:sz w:val="20"/>
                <w:szCs w:val="20"/>
              </w:rPr>
              <w:t>2021-22</w:t>
            </w:r>
            <w:r w:rsidR="001B4FFF">
              <w:rPr>
                <w:rFonts w:ascii="Book Antiqua" w:hAnsi="Book Antiqua" w:cs="Cambria"/>
                <w:color w:val="000000"/>
                <w:sz w:val="20"/>
                <w:szCs w:val="20"/>
              </w:rPr>
              <w:t xml:space="preserve"> (Consolidated)</w:t>
            </w:r>
          </w:p>
        </w:tc>
      </w:tr>
      <w:tr w:rsidR="001B4FFF" w:rsidRPr="00940871" w:rsidTr="00347271">
        <w:trPr>
          <w:trHeight w:val="731"/>
        </w:trPr>
        <w:tc>
          <w:tcPr>
            <w:tcW w:w="1029" w:type="dxa"/>
          </w:tcPr>
          <w:p w:rsidR="001B4FFF" w:rsidRPr="00940871" w:rsidRDefault="001B4FFF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>7.</w:t>
            </w:r>
          </w:p>
        </w:tc>
        <w:tc>
          <w:tcPr>
            <w:tcW w:w="8774" w:type="dxa"/>
          </w:tcPr>
          <w:p w:rsidR="001B4FFF" w:rsidRPr="00CB643A" w:rsidRDefault="001B4FFF" w:rsidP="00002CD9">
            <w:pPr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1B4FFF">
              <w:rPr>
                <w:rFonts w:ascii="Book Antiqua" w:hAnsi="Book Antiqua" w:cs="Cambria"/>
                <w:color w:val="000000"/>
                <w:sz w:val="20"/>
                <w:szCs w:val="20"/>
              </w:rPr>
              <w:t>Adop</w:t>
            </w:r>
            <w:r>
              <w:rPr>
                <w:rFonts w:ascii="Book Antiqua" w:hAnsi="Book Antiqua" w:cs="Cambria"/>
                <w:color w:val="000000"/>
                <w:sz w:val="20"/>
                <w:szCs w:val="20"/>
              </w:rPr>
              <w:t xml:space="preserve">tion Of Auditor’s Report For FY </w:t>
            </w:r>
            <w:r w:rsidR="00F93C85">
              <w:rPr>
                <w:rFonts w:ascii="Book Antiqua" w:hAnsi="Book Antiqua" w:cs="Cambria"/>
                <w:color w:val="000000"/>
                <w:sz w:val="20"/>
                <w:szCs w:val="20"/>
              </w:rPr>
              <w:t>2021-22</w:t>
            </w:r>
            <w:r w:rsidRPr="001B4FFF">
              <w:rPr>
                <w:rFonts w:ascii="Book Antiqua" w:hAnsi="Book Antiqua" w:cs="Cambria"/>
                <w:color w:val="000000"/>
                <w:sz w:val="20"/>
                <w:szCs w:val="20"/>
              </w:rPr>
              <w:t xml:space="preserve"> (Consolidated)</w:t>
            </w:r>
          </w:p>
        </w:tc>
      </w:tr>
      <w:tr w:rsidR="00373E9E" w:rsidRPr="00940871" w:rsidTr="00347271">
        <w:trPr>
          <w:trHeight w:val="731"/>
        </w:trPr>
        <w:tc>
          <w:tcPr>
            <w:tcW w:w="1029" w:type="dxa"/>
          </w:tcPr>
          <w:p w:rsidR="00373E9E" w:rsidRPr="00940871" w:rsidRDefault="001B4FFF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>8</w:t>
            </w:r>
            <w:r w:rsidR="00373E9E" w:rsidRPr="00940871">
              <w:rPr>
                <w:rFonts w:ascii="Book Antiqua" w:eastAsiaTheme="minorEastAsia" w:hAnsi="Book Antiqua"/>
                <w:sz w:val="20"/>
                <w:szCs w:val="20"/>
              </w:rPr>
              <w:t>.</w:t>
            </w:r>
          </w:p>
        </w:tc>
        <w:tc>
          <w:tcPr>
            <w:tcW w:w="8774" w:type="dxa"/>
          </w:tcPr>
          <w:p w:rsidR="00373E9E" w:rsidRPr="00536793" w:rsidRDefault="001B4FFF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B4FFF">
              <w:rPr>
                <w:rFonts w:ascii="Book Antiqua" w:eastAsiaTheme="minorEastAsia" w:hAnsi="Book Antiqua"/>
                <w:sz w:val="20"/>
                <w:szCs w:val="20"/>
              </w:rPr>
              <w:t>Approval Of The Board’s Report</w:t>
            </w:r>
          </w:p>
        </w:tc>
      </w:tr>
      <w:tr w:rsidR="001B4FFF" w:rsidRPr="00940871" w:rsidTr="00347271">
        <w:trPr>
          <w:trHeight w:val="731"/>
        </w:trPr>
        <w:tc>
          <w:tcPr>
            <w:tcW w:w="1029" w:type="dxa"/>
          </w:tcPr>
          <w:p w:rsidR="001B4FFF" w:rsidRDefault="001B4FFF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>9.</w:t>
            </w:r>
          </w:p>
        </w:tc>
        <w:tc>
          <w:tcPr>
            <w:tcW w:w="8774" w:type="dxa"/>
          </w:tcPr>
          <w:p w:rsidR="001B4FFF" w:rsidRPr="001B4FFF" w:rsidRDefault="001B4FFF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 w:rsidRPr="001B4FFF">
              <w:rPr>
                <w:rFonts w:ascii="Book Antiqua" w:eastAsiaTheme="minorEastAsia" w:hAnsi="Book Antiqua"/>
                <w:sz w:val="20"/>
                <w:szCs w:val="20"/>
              </w:rPr>
              <w:t>Calling And Convening Of Annual General Meeting Of Shareholders</w:t>
            </w:r>
          </w:p>
        </w:tc>
      </w:tr>
      <w:tr w:rsidR="008E6238" w:rsidRPr="00940871" w:rsidTr="00347271">
        <w:trPr>
          <w:trHeight w:val="773"/>
        </w:trPr>
        <w:tc>
          <w:tcPr>
            <w:tcW w:w="1029" w:type="dxa"/>
          </w:tcPr>
          <w:p w:rsidR="008E6238" w:rsidRPr="00940871" w:rsidRDefault="00F93C85" w:rsidP="00002CD9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>10</w:t>
            </w:r>
            <w:r w:rsidR="008E6238" w:rsidRPr="00940871">
              <w:rPr>
                <w:rFonts w:ascii="Book Antiqua" w:eastAsiaTheme="minorEastAsia" w:hAnsi="Book Antiqua"/>
                <w:sz w:val="20"/>
                <w:szCs w:val="20"/>
              </w:rPr>
              <w:t>.</w:t>
            </w:r>
          </w:p>
        </w:tc>
        <w:tc>
          <w:tcPr>
            <w:tcW w:w="8774" w:type="dxa"/>
          </w:tcPr>
          <w:p w:rsidR="00382F73" w:rsidRPr="00940871" w:rsidRDefault="00382F73" w:rsidP="00002CD9">
            <w:pPr>
              <w:jc w:val="both"/>
              <w:rPr>
                <w:rFonts w:ascii="Book Antiqua" w:hAnsi="Book Antiqua" w:cs="Cambria"/>
                <w:color w:val="000000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Any other Business with the permission of the Chair</w:t>
            </w:r>
          </w:p>
          <w:p w:rsidR="008E6238" w:rsidRPr="00940871" w:rsidRDefault="008E6238" w:rsidP="00382F73">
            <w:pPr>
              <w:ind w:firstLine="720"/>
              <w:rPr>
                <w:rFonts w:ascii="Book Antiqua" w:hAnsi="Book Antiqua" w:cs="Cambria"/>
                <w:sz w:val="20"/>
                <w:szCs w:val="20"/>
              </w:rPr>
            </w:pPr>
          </w:p>
        </w:tc>
      </w:tr>
    </w:tbl>
    <w:p w:rsidR="00240067" w:rsidRDefault="00240067" w:rsidP="00A9131F">
      <w:pPr>
        <w:jc w:val="both"/>
        <w:rPr>
          <w:rFonts w:ascii="Book Antiqua" w:eastAsiaTheme="minorEastAsia" w:hAnsi="Book Antiqua"/>
          <w:b/>
          <w:sz w:val="24"/>
          <w:szCs w:val="24"/>
          <w:lang w:val="en-US"/>
        </w:rPr>
      </w:pPr>
    </w:p>
    <w:p w:rsidR="00240067" w:rsidRDefault="00240067" w:rsidP="00A9131F">
      <w:pPr>
        <w:jc w:val="both"/>
        <w:rPr>
          <w:rFonts w:ascii="Book Antiqua" w:eastAsiaTheme="minorEastAsia" w:hAnsi="Book Antiqua"/>
          <w:b/>
          <w:sz w:val="24"/>
          <w:szCs w:val="24"/>
          <w:lang w:val="en-US"/>
        </w:rPr>
      </w:pPr>
    </w:p>
    <w:p w:rsidR="00F93C85" w:rsidRDefault="00F93C85" w:rsidP="00A9131F">
      <w:pPr>
        <w:jc w:val="both"/>
        <w:rPr>
          <w:rFonts w:ascii="Book Antiqua" w:eastAsiaTheme="minorEastAsia" w:hAnsi="Book Antiqua"/>
          <w:b/>
          <w:sz w:val="24"/>
          <w:szCs w:val="24"/>
          <w:lang w:val="en-US"/>
        </w:rPr>
      </w:pPr>
    </w:p>
    <w:p w:rsidR="00940871" w:rsidRPr="00206261" w:rsidRDefault="00A9131F" w:rsidP="00A9131F">
      <w:pPr>
        <w:jc w:val="both"/>
        <w:rPr>
          <w:rFonts w:ascii="Book Antiqua" w:eastAsiaTheme="minorEastAsia" w:hAnsi="Book Antiqua"/>
          <w:b/>
          <w:sz w:val="24"/>
          <w:szCs w:val="24"/>
          <w:lang w:val="en-US"/>
        </w:rPr>
      </w:pPr>
      <w:r w:rsidRPr="00940871">
        <w:rPr>
          <w:rFonts w:ascii="Book Antiqua" w:eastAsiaTheme="minorEastAsia" w:hAnsi="Book Antiqua"/>
          <w:b/>
          <w:sz w:val="24"/>
          <w:szCs w:val="24"/>
          <w:lang w:val="en-US"/>
        </w:rPr>
        <w:lastRenderedPageBreak/>
        <w:t xml:space="preserve">ATTENDANCE SHEET OF </w:t>
      </w:r>
      <w:r w:rsidR="00F93C85">
        <w:rPr>
          <w:rFonts w:ascii="Book Antiqua" w:eastAsiaTheme="minorEastAsia" w:hAnsi="Book Antiqua"/>
          <w:b/>
          <w:sz w:val="24"/>
          <w:szCs w:val="24"/>
          <w:lang w:val="en-US"/>
        </w:rPr>
        <w:t>THE BOARD MEETING NO. 04/BM/2022-23</w:t>
      </w:r>
      <w:r w:rsidR="00B102D4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OF MODIFI INVESTMENT SERVICES</w:t>
      </w:r>
      <w:r w:rsidR="00882EFE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PRIVAT</w:t>
      </w:r>
      <w:r w:rsidR="001B4FFF">
        <w:rPr>
          <w:rFonts w:ascii="Book Antiqua" w:eastAsiaTheme="minorEastAsia" w:hAnsi="Book Antiqua"/>
          <w:b/>
          <w:sz w:val="24"/>
          <w:szCs w:val="24"/>
          <w:lang w:val="en-US"/>
        </w:rPr>
        <w:t>E LIMITED HELD ON MON</w:t>
      </w:r>
      <w:r w:rsidR="00CB643A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DAY, THE </w:t>
      </w:r>
      <w:r w:rsidR="00F93C85">
        <w:rPr>
          <w:rFonts w:ascii="Book Antiqua" w:eastAsiaTheme="minorEastAsia" w:hAnsi="Book Antiqua"/>
          <w:b/>
          <w:sz w:val="24"/>
          <w:szCs w:val="24"/>
          <w:lang w:val="en-US"/>
        </w:rPr>
        <w:t>5</w:t>
      </w:r>
      <w:r w:rsidR="00CB643A" w:rsidRPr="00CB643A">
        <w:rPr>
          <w:rFonts w:ascii="Book Antiqua" w:eastAsiaTheme="minorEastAsia" w:hAnsi="Book Antiqua"/>
          <w:b/>
          <w:sz w:val="24"/>
          <w:szCs w:val="24"/>
          <w:vertAlign w:val="superscript"/>
          <w:lang w:val="en-US"/>
        </w:rPr>
        <w:t>TH</w:t>
      </w:r>
      <w:r w:rsidR="001B4FFF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DAY OF SEPTEMBER</w:t>
      </w:r>
      <w:r w:rsidR="00F93C85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, 2022 </w:t>
      </w:r>
      <w:r w:rsidR="00882EFE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AT PARIDHAN GARMENT PARK 19 </w:t>
      </w:r>
      <w:r w:rsidRPr="00940871">
        <w:rPr>
          <w:rFonts w:ascii="Book Antiqua" w:eastAsiaTheme="minorEastAsia" w:hAnsi="Book Antiqua"/>
          <w:b/>
          <w:sz w:val="24"/>
          <w:szCs w:val="24"/>
          <w:lang w:val="en-US"/>
        </w:rPr>
        <w:t>CANAL SOUTH ROAD, SDF-1, 4</w:t>
      </w:r>
      <w:r w:rsidRPr="00940871">
        <w:rPr>
          <w:rFonts w:ascii="Book Antiqua" w:eastAsiaTheme="minorEastAsia" w:hAnsi="Book Antiqua"/>
          <w:b/>
          <w:sz w:val="24"/>
          <w:szCs w:val="24"/>
          <w:vertAlign w:val="superscript"/>
          <w:lang w:val="en-US"/>
        </w:rPr>
        <w:t>TH</w:t>
      </w:r>
      <w:r w:rsidRPr="00940871">
        <w:rPr>
          <w:rFonts w:ascii="Book Antiqua" w:eastAsiaTheme="minorEastAsia" w:hAnsi="Book Antiqua"/>
          <w:b/>
          <w:sz w:val="24"/>
          <w:szCs w:val="24"/>
          <w:lang w:val="en-US"/>
        </w:rPr>
        <w:t xml:space="preserve"> FLOOR, A501-A502, KOLKATA- 700015 (WB), INDIA FROM </w:t>
      </w:r>
      <w:r w:rsidRPr="002A57FE">
        <w:rPr>
          <w:rFonts w:ascii="Book Antiqua" w:eastAsiaTheme="minorEastAsia" w:hAnsi="Book Antiqua"/>
          <w:b/>
          <w:sz w:val="24"/>
          <w:szCs w:val="24"/>
          <w:lang w:val="en-US"/>
        </w:rPr>
        <w:t>10.00 AM TO 11.00 AM</w:t>
      </w:r>
      <w:bookmarkStart w:id="0" w:name="_GoBack"/>
      <w:bookmarkEnd w:id="0"/>
    </w:p>
    <w:tbl>
      <w:tblPr>
        <w:tblStyle w:val="TableGrid"/>
        <w:tblW w:w="9101" w:type="dxa"/>
        <w:tblLook w:val="04A0" w:firstRow="1" w:lastRow="0" w:firstColumn="1" w:lastColumn="0" w:noHBand="0" w:noVBand="1"/>
      </w:tblPr>
      <w:tblGrid>
        <w:gridCol w:w="1492"/>
        <w:gridCol w:w="1715"/>
        <w:gridCol w:w="1483"/>
        <w:gridCol w:w="2885"/>
        <w:gridCol w:w="1526"/>
      </w:tblGrid>
      <w:tr w:rsidR="00A9131F" w:rsidRPr="00940871" w:rsidTr="00A9131F">
        <w:trPr>
          <w:trHeight w:val="1253"/>
        </w:trPr>
        <w:tc>
          <w:tcPr>
            <w:tcW w:w="1492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SL.NO</w:t>
            </w:r>
          </w:p>
        </w:tc>
        <w:tc>
          <w:tcPr>
            <w:tcW w:w="1715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NAME</w:t>
            </w:r>
          </w:p>
        </w:tc>
        <w:tc>
          <w:tcPr>
            <w:tcW w:w="1483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DIN</w:t>
            </w:r>
          </w:p>
        </w:tc>
        <w:tc>
          <w:tcPr>
            <w:tcW w:w="2885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MODE OF ATTENDANCE</w:t>
            </w:r>
          </w:p>
        </w:tc>
        <w:tc>
          <w:tcPr>
            <w:tcW w:w="1526" w:type="dxa"/>
          </w:tcPr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</w:p>
          <w:p w:rsidR="00A9131F" w:rsidRPr="00940871" w:rsidRDefault="00A9131F" w:rsidP="00A9131F">
            <w:pPr>
              <w:jc w:val="center"/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</w:pPr>
            <w:r w:rsidRPr="00940871">
              <w:rPr>
                <w:rFonts w:ascii="Book Antiqua" w:eastAsiaTheme="minorEastAsia" w:hAnsi="Book Antiqua"/>
                <w:b/>
                <w:sz w:val="20"/>
                <w:szCs w:val="20"/>
                <w:u w:val="single"/>
              </w:rPr>
              <w:t>SIGNATURE</w:t>
            </w:r>
          </w:p>
        </w:tc>
      </w:tr>
      <w:tr w:rsidR="00A9131F" w:rsidTr="00940871">
        <w:trPr>
          <w:trHeight w:val="854"/>
        </w:trPr>
        <w:tc>
          <w:tcPr>
            <w:tcW w:w="1492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A9131F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1.</w:t>
            </w:r>
          </w:p>
        </w:tc>
        <w:tc>
          <w:tcPr>
            <w:tcW w:w="171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F93C85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>USHA DEVI MODI</w:t>
            </w:r>
          </w:p>
        </w:tc>
        <w:tc>
          <w:tcPr>
            <w:tcW w:w="1483" w:type="dxa"/>
          </w:tcPr>
          <w:p w:rsidR="00F93C85" w:rsidRDefault="00F93C85" w:rsidP="00940871">
            <w:pPr>
              <w:jc w:val="center"/>
              <w:rPr>
                <w:rFonts w:ascii="GlyphLessFont" w:hAnsi="GlyphLessFont" w:cs="GlyphLessFont"/>
                <w:sz w:val="16"/>
                <w:szCs w:val="16"/>
              </w:rPr>
            </w:pPr>
          </w:p>
          <w:p w:rsidR="00A9131F" w:rsidRPr="00F93C85" w:rsidRDefault="00F93C85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F93C85">
              <w:rPr>
                <w:rFonts w:ascii="Book Antiqua" w:hAnsi="Book Antiqua" w:cs="GlyphLessFont"/>
                <w:sz w:val="20"/>
                <w:szCs w:val="20"/>
              </w:rPr>
              <w:t>00325654</w:t>
            </w:r>
          </w:p>
        </w:tc>
        <w:tc>
          <w:tcPr>
            <w:tcW w:w="288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PHYSICALLY PRESENT</w:t>
            </w:r>
          </w:p>
        </w:tc>
        <w:tc>
          <w:tcPr>
            <w:tcW w:w="1526" w:type="dxa"/>
          </w:tcPr>
          <w:p w:rsidR="00A9131F" w:rsidRPr="00940871" w:rsidRDefault="00A9131F" w:rsidP="00A9131F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  <w:tr w:rsidR="00A9131F" w:rsidTr="00A9131F">
        <w:trPr>
          <w:trHeight w:val="1085"/>
        </w:trPr>
        <w:tc>
          <w:tcPr>
            <w:tcW w:w="1492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A9131F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2.</w:t>
            </w:r>
          </w:p>
        </w:tc>
        <w:tc>
          <w:tcPr>
            <w:tcW w:w="171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882EFE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eastAsiaTheme="minorEastAsia" w:hAnsi="Book Antiqua"/>
                <w:sz w:val="20"/>
                <w:szCs w:val="20"/>
              </w:rPr>
              <w:t xml:space="preserve">AJAY </w:t>
            </w:r>
            <w:r w:rsidR="00A9131F" w:rsidRPr="00940871">
              <w:rPr>
                <w:rFonts w:ascii="Book Antiqua" w:eastAsiaTheme="minorEastAsia" w:hAnsi="Book Antiqua"/>
                <w:sz w:val="20"/>
                <w:szCs w:val="20"/>
              </w:rPr>
              <w:t>MODI</w:t>
            </w:r>
          </w:p>
        </w:tc>
        <w:tc>
          <w:tcPr>
            <w:tcW w:w="1483" w:type="dxa"/>
          </w:tcPr>
          <w:p w:rsidR="00882EFE" w:rsidRDefault="00882EFE" w:rsidP="00940871">
            <w:pPr>
              <w:jc w:val="center"/>
              <w:rPr>
                <w:rFonts w:ascii="Book Antiqua" w:hAnsi="Book Antiqua" w:cs="Arial-Narrow+3"/>
                <w:sz w:val="20"/>
                <w:szCs w:val="20"/>
              </w:rPr>
            </w:pPr>
          </w:p>
          <w:p w:rsidR="00A9131F" w:rsidRPr="00940871" w:rsidRDefault="00882EFE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>
              <w:rPr>
                <w:rFonts w:ascii="Book Antiqua" w:hAnsi="Book Antiqua" w:cs="Arial-Narrow+3"/>
                <w:sz w:val="20"/>
                <w:szCs w:val="20"/>
              </w:rPr>
              <w:t>02051641</w:t>
            </w:r>
          </w:p>
        </w:tc>
        <w:tc>
          <w:tcPr>
            <w:tcW w:w="2885" w:type="dxa"/>
          </w:tcPr>
          <w:p w:rsid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</w:p>
          <w:p w:rsidR="00A9131F" w:rsidRPr="00940871" w:rsidRDefault="00940871" w:rsidP="00940871">
            <w:pPr>
              <w:jc w:val="center"/>
              <w:rPr>
                <w:rFonts w:ascii="Book Antiqua" w:eastAsiaTheme="minorEastAsia" w:hAnsi="Book Antiqua"/>
                <w:sz w:val="20"/>
                <w:szCs w:val="20"/>
              </w:rPr>
            </w:pPr>
            <w:r w:rsidRPr="00940871">
              <w:rPr>
                <w:rFonts w:ascii="Book Antiqua" w:eastAsiaTheme="minorEastAsia" w:hAnsi="Book Antiqua"/>
                <w:sz w:val="20"/>
                <w:szCs w:val="20"/>
              </w:rPr>
              <w:t>PHYSICALLY PRESENT</w:t>
            </w:r>
          </w:p>
        </w:tc>
        <w:tc>
          <w:tcPr>
            <w:tcW w:w="1526" w:type="dxa"/>
          </w:tcPr>
          <w:p w:rsidR="00A9131F" w:rsidRPr="00940871" w:rsidRDefault="00A9131F" w:rsidP="00A9131F">
            <w:pPr>
              <w:jc w:val="both"/>
              <w:rPr>
                <w:rFonts w:ascii="Book Antiqua" w:eastAsiaTheme="minorEastAsia" w:hAnsi="Book Antiqua"/>
                <w:sz w:val="20"/>
                <w:szCs w:val="20"/>
              </w:rPr>
            </w:pPr>
          </w:p>
        </w:tc>
      </w:tr>
    </w:tbl>
    <w:p w:rsidR="00A9131F" w:rsidRDefault="00A9131F" w:rsidP="00A9131F">
      <w:pPr>
        <w:jc w:val="both"/>
        <w:rPr>
          <w:rFonts w:ascii="Book Antiqua" w:eastAsiaTheme="minorEastAsia" w:hAnsi="Book Antiqua"/>
          <w:b/>
          <w:sz w:val="20"/>
          <w:szCs w:val="20"/>
          <w:lang w:val="en-US"/>
        </w:rPr>
      </w:pPr>
    </w:p>
    <w:p w:rsidR="00A9131F" w:rsidRDefault="00A9131F" w:rsidP="00A9131F">
      <w:pPr>
        <w:rPr>
          <w:rFonts w:ascii="Book Antiqua" w:eastAsiaTheme="minorEastAsia" w:hAnsi="Book Antiqua"/>
          <w:sz w:val="20"/>
          <w:szCs w:val="20"/>
          <w:lang w:val="en-US"/>
        </w:rPr>
      </w:pPr>
    </w:p>
    <w:p w:rsidR="00A9131F" w:rsidRPr="00A9131F" w:rsidRDefault="00A9131F" w:rsidP="00A9131F">
      <w:pPr>
        <w:tabs>
          <w:tab w:val="left" w:pos="2453"/>
        </w:tabs>
        <w:rPr>
          <w:rFonts w:ascii="Book Antiqua" w:eastAsiaTheme="minorEastAsia" w:hAnsi="Book Antiqua"/>
          <w:sz w:val="20"/>
          <w:szCs w:val="20"/>
          <w:lang w:val="en-US"/>
        </w:rPr>
      </w:pPr>
      <w:r>
        <w:rPr>
          <w:rFonts w:ascii="Book Antiqua" w:eastAsiaTheme="minorEastAsia" w:hAnsi="Book Antiqua"/>
          <w:sz w:val="20"/>
          <w:szCs w:val="20"/>
          <w:lang w:val="en-US"/>
        </w:rPr>
        <w:tab/>
      </w:r>
    </w:p>
    <w:sectPr w:rsidR="00A9131F" w:rsidRPr="00A9131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3A3" w:rsidRDefault="00FF73A3" w:rsidP="00155F0E">
      <w:pPr>
        <w:spacing w:after="0" w:line="240" w:lineRule="auto"/>
      </w:pPr>
      <w:r>
        <w:separator/>
      </w:r>
    </w:p>
  </w:endnote>
  <w:endnote w:type="continuationSeparator" w:id="0">
    <w:p w:rsidR="00FF73A3" w:rsidRDefault="00FF73A3" w:rsidP="00155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Narrow+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lyphLessFon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F0E" w:rsidRPr="00597344" w:rsidRDefault="00BF6C01" w:rsidP="00155F0E">
    <w:pPr>
      <w:pStyle w:val="Footer"/>
      <w:rPr>
        <w:rFonts w:ascii="Book Antiqua" w:hAnsi="Book Antiqua"/>
        <w:i/>
        <w:szCs w:val="18"/>
      </w:rPr>
    </w:pPr>
    <w:r>
      <w:rPr>
        <w:rFonts w:ascii="Book Antiqua" w:hAnsi="Book Antiqua"/>
        <w:i/>
      </w:rPr>
      <w:t>CIN: U65100WB1987PTC134900</w:t>
    </w:r>
    <w:r w:rsidR="00155F0E">
      <w:rPr>
        <w:rFonts w:ascii="Book Antiqua" w:hAnsi="Book Antiqua"/>
        <w:i/>
        <w:szCs w:val="18"/>
      </w:rPr>
      <w:t xml:space="preserve">/ </w:t>
    </w:r>
    <w:r w:rsidR="00155F0E" w:rsidRPr="00871A2D">
      <w:rPr>
        <w:rFonts w:ascii="Book Antiqua" w:hAnsi="Book Antiqua"/>
        <w:i/>
        <w:szCs w:val="18"/>
      </w:rPr>
      <w:t>Contact: 033 2323 5353</w:t>
    </w:r>
    <w:r w:rsidR="00155F0E">
      <w:rPr>
        <w:rFonts w:ascii="Book Antiqua" w:hAnsi="Book Antiqua"/>
        <w:i/>
        <w:szCs w:val="18"/>
      </w:rPr>
      <w:t xml:space="preserve">/ </w:t>
    </w:r>
    <w:r w:rsidR="00155F0E" w:rsidRPr="00871A2D">
      <w:rPr>
        <w:rFonts w:ascii="Book Antiqua" w:hAnsi="Book Antiqua"/>
        <w:i/>
        <w:szCs w:val="18"/>
      </w:rPr>
      <w:t xml:space="preserve">Email ID: </w:t>
    </w:r>
    <w:r w:rsidR="00597344">
      <w:rPr>
        <w:rFonts w:ascii="Book Antiqua" w:hAnsi="Book Antiqua"/>
        <w:i/>
        <w:szCs w:val="18"/>
      </w:rPr>
      <w:t>navin_</w:t>
    </w:r>
    <w:r w:rsidR="00A62CCA" w:rsidRPr="00A62CCA">
      <w:rPr>
        <w:rFonts w:ascii="Book Antiqua" w:hAnsi="Book Antiqua"/>
        <w:i/>
        <w:szCs w:val="18"/>
      </w:rPr>
      <w:t>jmp@yahoo.co.in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3A3" w:rsidRDefault="00FF73A3" w:rsidP="00155F0E">
      <w:pPr>
        <w:spacing w:after="0" w:line="240" w:lineRule="auto"/>
      </w:pPr>
      <w:r>
        <w:separator/>
      </w:r>
    </w:p>
  </w:footnote>
  <w:footnote w:type="continuationSeparator" w:id="0">
    <w:p w:rsidR="00FF73A3" w:rsidRDefault="00FF73A3" w:rsidP="00155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FDA" w:rsidRPr="00405FDA" w:rsidRDefault="00597344" w:rsidP="00405FDA">
    <w:pPr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  <w:r>
      <w:rPr>
        <w:rFonts w:ascii="Book Antiqua" w:eastAsiaTheme="minorEastAsia" w:hAnsi="Book Antiqua"/>
        <w:b/>
        <w:i/>
        <w:sz w:val="20"/>
        <w:szCs w:val="20"/>
        <w:lang w:val="en-US"/>
      </w:rPr>
      <w:t>MODIFI INVESTMENT SERVICES</w:t>
    </w:r>
    <w:r w:rsidR="00405FDA" w:rsidRPr="00405FDA">
      <w:rPr>
        <w:rFonts w:ascii="Book Antiqua" w:eastAsiaTheme="minorEastAsia" w:hAnsi="Book Antiqua"/>
        <w:b/>
        <w:i/>
        <w:sz w:val="20"/>
        <w:szCs w:val="20"/>
        <w:lang w:val="en-US"/>
      </w:rPr>
      <w:t xml:space="preserve"> PRIVATE LIMITED</w:t>
    </w:r>
  </w:p>
  <w:p w:rsidR="00405FDA" w:rsidRPr="00405FDA" w:rsidRDefault="00405FDA" w:rsidP="00405FDA">
    <w:pPr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  <w:r w:rsidRPr="00405FDA">
      <w:rPr>
        <w:rFonts w:ascii="Book Antiqua" w:eastAsiaTheme="minorEastAsia" w:hAnsi="Book Antiqua"/>
        <w:b/>
        <w:i/>
        <w:sz w:val="20"/>
        <w:szCs w:val="20"/>
        <w:lang w:val="en-US"/>
      </w:rPr>
      <w:t>Paridhan Garment Park 19 Canal South Road,</w:t>
    </w:r>
  </w:p>
  <w:p w:rsidR="00155F0E" w:rsidRDefault="00405FDA" w:rsidP="00405FDA">
    <w:pPr>
      <w:tabs>
        <w:tab w:val="left" w:pos="5145"/>
      </w:tabs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  <w:r w:rsidRPr="00405FDA">
      <w:rPr>
        <w:rFonts w:ascii="Book Antiqua" w:eastAsiaTheme="minorEastAsia" w:hAnsi="Book Antiqua"/>
        <w:b/>
        <w:i/>
        <w:sz w:val="20"/>
        <w:szCs w:val="20"/>
        <w:lang w:val="en-US"/>
      </w:rPr>
      <w:t>SDF-1, 4th Floor, A501-A502 Kolkata WB 700015 IN</w:t>
    </w:r>
  </w:p>
  <w:p w:rsidR="00DF4364" w:rsidRPr="00405FDA" w:rsidRDefault="00DF4364" w:rsidP="00405FDA">
    <w:pPr>
      <w:tabs>
        <w:tab w:val="left" w:pos="5145"/>
      </w:tabs>
      <w:spacing w:after="0"/>
      <w:jc w:val="center"/>
      <w:rPr>
        <w:rFonts w:ascii="Book Antiqua" w:eastAsiaTheme="minorEastAsia" w:hAnsi="Book Antiqua"/>
        <w:b/>
        <w:i/>
        <w:sz w:val="20"/>
        <w:szCs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3E5"/>
    <w:rsid w:val="00002AE7"/>
    <w:rsid w:val="00002CD9"/>
    <w:rsid w:val="00030855"/>
    <w:rsid w:val="00060EA6"/>
    <w:rsid w:val="000A52B8"/>
    <w:rsid w:val="00155F0E"/>
    <w:rsid w:val="00180814"/>
    <w:rsid w:val="00195916"/>
    <w:rsid w:val="001B4FFF"/>
    <w:rsid w:val="001F684F"/>
    <w:rsid w:val="001F7817"/>
    <w:rsid w:val="00206261"/>
    <w:rsid w:val="00240067"/>
    <w:rsid w:val="00246499"/>
    <w:rsid w:val="002A57FE"/>
    <w:rsid w:val="002C06DE"/>
    <w:rsid w:val="00320DF2"/>
    <w:rsid w:val="0032676E"/>
    <w:rsid w:val="00347271"/>
    <w:rsid w:val="003652BD"/>
    <w:rsid w:val="00373E9E"/>
    <w:rsid w:val="00382F73"/>
    <w:rsid w:val="0039515A"/>
    <w:rsid w:val="003B109C"/>
    <w:rsid w:val="00405FDA"/>
    <w:rsid w:val="005313B6"/>
    <w:rsid w:val="00536793"/>
    <w:rsid w:val="00545273"/>
    <w:rsid w:val="005938F8"/>
    <w:rsid w:val="005957BA"/>
    <w:rsid w:val="00597344"/>
    <w:rsid w:val="00693BBC"/>
    <w:rsid w:val="006A749F"/>
    <w:rsid w:val="006D1468"/>
    <w:rsid w:val="00704B60"/>
    <w:rsid w:val="00710DCE"/>
    <w:rsid w:val="00712FFA"/>
    <w:rsid w:val="00752C90"/>
    <w:rsid w:val="00764020"/>
    <w:rsid w:val="007E20C1"/>
    <w:rsid w:val="00802131"/>
    <w:rsid w:val="00811D38"/>
    <w:rsid w:val="008731D5"/>
    <w:rsid w:val="00882EFE"/>
    <w:rsid w:val="008C1DB2"/>
    <w:rsid w:val="008E6238"/>
    <w:rsid w:val="00914B46"/>
    <w:rsid w:val="00940871"/>
    <w:rsid w:val="009706E5"/>
    <w:rsid w:val="009943A8"/>
    <w:rsid w:val="009C6F62"/>
    <w:rsid w:val="009D5D1A"/>
    <w:rsid w:val="00A247E7"/>
    <w:rsid w:val="00A609DF"/>
    <w:rsid w:val="00A62CCA"/>
    <w:rsid w:val="00A9131F"/>
    <w:rsid w:val="00AA3B06"/>
    <w:rsid w:val="00AE03E5"/>
    <w:rsid w:val="00B102D4"/>
    <w:rsid w:val="00BF6C01"/>
    <w:rsid w:val="00C31780"/>
    <w:rsid w:val="00C45B4A"/>
    <w:rsid w:val="00C50C75"/>
    <w:rsid w:val="00C62DAF"/>
    <w:rsid w:val="00CB643A"/>
    <w:rsid w:val="00D11AAF"/>
    <w:rsid w:val="00D22301"/>
    <w:rsid w:val="00D30628"/>
    <w:rsid w:val="00D6146D"/>
    <w:rsid w:val="00D966FE"/>
    <w:rsid w:val="00DF4227"/>
    <w:rsid w:val="00DF4364"/>
    <w:rsid w:val="00DF669A"/>
    <w:rsid w:val="00E20208"/>
    <w:rsid w:val="00E45F39"/>
    <w:rsid w:val="00EE33A0"/>
    <w:rsid w:val="00F06C62"/>
    <w:rsid w:val="00F2539F"/>
    <w:rsid w:val="00F917C0"/>
    <w:rsid w:val="00F93C85"/>
    <w:rsid w:val="00F956F7"/>
    <w:rsid w:val="00FB69C7"/>
    <w:rsid w:val="00FC06A3"/>
    <w:rsid w:val="00FD31BE"/>
    <w:rsid w:val="00FF2753"/>
    <w:rsid w:val="00FF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BE8EBA-3549-4BC6-B6A6-CE01D7A3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2C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5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F0E"/>
  </w:style>
  <w:style w:type="paragraph" w:styleId="Footer">
    <w:name w:val="footer"/>
    <w:basedOn w:val="Normal"/>
    <w:link w:val="FooterChar"/>
    <w:uiPriority w:val="99"/>
    <w:unhideWhenUsed/>
    <w:rsid w:val="00155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F0E"/>
  </w:style>
  <w:style w:type="paragraph" w:styleId="NormalWeb">
    <w:name w:val="Normal (Web)"/>
    <w:basedOn w:val="Normal"/>
    <w:uiPriority w:val="99"/>
    <w:unhideWhenUsed/>
    <w:qFormat/>
    <w:rsid w:val="009D5D1A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D9271-1BD0-4BD3-AAE2-38160F498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Rahul Lal</cp:lastModifiedBy>
  <cp:revision>6</cp:revision>
  <dcterms:created xsi:type="dcterms:W3CDTF">2024-02-28T19:47:00Z</dcterms:created>
  <dcterms:modified xsi:type="dcterms:W3CDTF">2024-10-03T06:42:00Z</dcterms:modified>
</cp:coreProperties>
</file>